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F05C9" w14:textId="77777777" w:rsidR="00E72290" w:rsidRPr="005B6DF8" w:rsidRDefault="00E72290" w:rsidP="00E72290">
      <w:pPr>
        <w:shd w:val="clear" w:color="auto" w:fill="FFFFFF"/>
        <w:spacing w:before="100" w:beforeAutospacing="1" w:after="100" w:afterAutospacing="1"/>
        <w:contextualSpacing/>
        <w:jc w:val="center"/>
        <w:rPr>
          <w:rFonts w:ascii="Arial" w:hAnsi="Arial" w:cs="Arial"/>
          <w:b/>
          <w:bCs/>
          <w:color w:val="0B0C0C"/>
        </w:rPr>
      </w:pPr>
      <w:r w:rsidRPr="005B6DF8">
        <w:rPr>
          <w:rFonts w:ascii="Arial" w:hAnsi="Arial" w:cs="Arial"/>
          <w:b/>
          <w:bCs/>
          <w:color w:val="0B0C0C"/>
        </w:rPr>
        <w:t>The Mighty Employers: Kick starting new employment opportunities for young people</w:t>
      </w:r>
    </w:p>
    <w:p w14:paraId="296DA239" w14:textId="77777777" w:rsidR="00E72290" w:rsidRPr="005B6DF8" w:rsidRDefault="00E72290" w:rsidP="00E72290">
      <w:pPr>
        <w:shd w:val="clear" w:color="auto" w:fill="FFFFFF"/>
        <w:spacing w:before="100" w:beforeAutospacing="1" w:after="100" w:afterAutospacing="1"/>
        <w:contextualSpacing/>
        <w:rPr>
          <w:rFonts w:ascii="Arial" w:hAnsi="Arial" w:cs="Arial"/>
          <w:b/>
          <w:bCs/>
          <w:color w:val="0B0C0C"/>
        </w:rPr>
      </w:pPr>
    </w:p>
    <w:p w14:paraId="6DF53301" w14:textId="55597ECD" w:rsidR="00E72290" w:rsidRPr="005B6DF8" w:rsidRDefault="00E72290" w:rsidP="00E72290">
      <w:pPr>
        <w:shd w:val="clear" w:color="auto" w:fill="FFFFFF"/>
        <w:spacing w:before="100" w:beforeAutospacing="1" w:after="100" w:afterAutospacing="1"/>
        <w:contextualSpacing/>
        <w:rPr>
          <w:rFonts w:ascii="Arial" w:hAnsi="Arial" w:cs="Arial"/>
          <w:b/>
          <w:bCs/>
          <w:color w:val="0B0C0C"/>
        </w:rPr>
      </w:pPr>
      <w:r w:rsidRPr="005B6DF8">
        <w:rPr>
          <w:rFonts w:ascii="Arial" w:hAnsi="Arial" w:cs="Arial"/>
          <w:b/>
          <w:bCs/>
          <w:color w:val="0B0C0C"/>
        </w:rPr>
        <w:t xml:space="preserve">1. </w:t>
      </w:r>
      <w:r w:rsidRPr="005B6DF8">
        <w:rPr>
          <w:rFonts w:ascii="Arial" w:hAnsi="Arial" w:cs="Arial"/>
          <w:b/>
          <w:bCs/>
          <w:color w:val="0B0C0C"/>
        </w:rPr>
        <w:tab/>
        <w:t>What is the Kick</w:t>
      </w:r>
      <w:r w:rsidR="0018328E" w:rsidRPr="005B6DF8">
        <w:rPr>
          <w:rFonts w:ascii="Arial" w:hAnsi="Arial" w:cs="Arial"/>
          <w:b/>
          <w:bCs/>
          <w:color w:val="0B0C0C"/>
        </w:rPr>
        <w:t>s</w:t>
      </w:r>
      <w:r w:rsidRPr="005B6DF8">
        <w:rPr>
          <w:rFonts w:ascii="Arial" w:hAnsi="Arial" w:cs="Arial"/>
          <w:b/>
          <w:bCs/>
          <w:color w:val="0B0C0C"/>
        </w:rPr>
        <w:t>tart scheme?</w:t>
      </w:r>
    </w:p>
    <w:p w14:paraId="72B2A672"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3650952F" w14:textId="26A69D36" w:rsidR="00E72290" w:rsidRPr="005B6DF8" w:rsidRDefault="00E72290"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The Government recently announced the creation of the Kickstart Scheme. This scheme is to fund</w:t>
      </w:r>
      <w:r w:rsidR="005B6DF8">
        <w:rPr>
          <w:rFonts w:ascii="Arial" w:hAnsi="Arial" w:cs="Arial"/>
          <w:color w:val="0B0C0C"/>
        </w:rPr>
        <w:t xml:space="preserve"> </w:t>
      </w:r>
      <w:r w:rsidRPr="005B6DF8">
        <w:rPr>
          <w:rFonts w:ascii="Arial" w:hAnsi="Arial" w:cs="Arial"/>
          <w:color w:val="0B0C0C"/>
        </w:rPr>
        <w:t xml:space="preserve">the direct creation of high quality 6-month job placements for young people aged between 16 and 24 years old and who are on Universal Credit and at risk of long-term unemployment. </w:t>
      </w:r>
    </w:p>
    <w:p w14:paraId="4C78040A"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333FD6EA"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 xml:space="preserve">It aims to give young people the chance to build their confidence and skills in the workplace, and to gain experience that will improve their chances of going on to find employment. More information can be found at: </w:t>
      </w:r>
      <w:hyperlink r:id="rId10" w:history="1">
        <w:r w:rsidRPr="005B6DF8">
          <w:rPr>
            <w:rStyle w:val="Hyperlink"/>
            <w:rFonts w:ascii="Arial" w:hAnsi="Arial" w:cs="Arial"/>
          </w:rPr>
          <w:t>https://kickstart.campaign.gov.uk</w:t>
        </w:r>
      </w:hyperlink>
    </w:p>
    <w:p w14:paraId="33249C56"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1E8E541B" w14:textId="77777777" w:rsidR="00E72290" w:rsidRPr="005B6DF8" w:rsidRDefault="00E72290" w:rsidP="00E72290">
      <w:pPr>
        <w:shd w:val="clear" w:color="auto" w:fill="FFFFFF"/>
        <w:spacing w:before="100" w:beforeAutospacing="1" w:after="100" w:afterAutospacing="1"/>
        <w:contextualSpacing/>
        <w:rPr>
          <w:rFonts w:ascii="Arial" w:hAnsi="Arial" w:cs="Arial"/>
          <w:b/>
          <w:bCs/>
          <w:color w:val="0B0C0C"/>
        </w:rPr>
      </w:pPr>
      <w:r w:rsidRPr="005B6DF8">
        <w:rPr>
          <w:rFonts w:ascii="Arial" w:hAnsi="Arial" w:cs="Arial"/>
          <w:b/>
          <w:bCs/>
          <w:color w:val="0B0C0C"/>
        </w:rPr>
        <w:t>2.</w:t>
      </w:r>
      <w:r w:rsidRPr="005B6DF8">
        <w:rPr>
          <w:rFonts w:ascii="Arial" w:hAnsi="Arial" w:cs="Arial"/>
          <w:b/>
          <w:bCs/>
          <w:color w:val="0B0C0C"/>
        </w:rPr>
        <w:tab/>
        <w:t>What funding is available?</w:t>
      </w:r>
    </w:p>
    <w:p w14:paraId="553D4083"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2DE4F83D" w14:textId="78EB4288" w:rsidR="00E72290" w:rsidRPr="005B6DF8" w:rsidRDefault="00E72290"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Government funding will cover the age-relevant National Minimum Wage for 25 hours a week, plus the associated employer National Insurance contributions and employer minimum automatic</w:t>
      </w:r>
      <w:r w:rsidR="005B6DF8">
        <w:rPr>
          <w:rFonts w:ascii="Arial" w:hAnsi="Arial" w:cs="Arial"/>
          <w:color w:val="0B0C0C"/>
        </w:rPr>
        <w:t xml:space="preserve"> </w:t>
      </w:r>
      <w:r w:rsidRPr="005B6DF8">
        <w:rPr>
          <w:rFonts w:ascii="Arial" w:hAnsi="Arial" w:cs="Arial"/>
          <w:color w:val="0B0C0C"/>
        </w:rPr>
        <w:t>enrolment contributions. There is also an extra cash grant of £1,5</w:t>
      </w:r>
      <w:r w:rsidR="00744645">
        <w:rPr>
          <w:rFonts w:ascii="Arial" w:hAnsi="Arial" w:cs="Arial"/>
          <w:color w:val="0B0C0C"/>
        </w:rPr>
        <w:t>6</w:t>
      </w:r>
      <w:r w:rsidRPr="005B6DF8">
        <w:rPr>
          <w:rFonts w:ascii="Arial" w:hAnsi="Arial" w:cs="Arial"/>
          <w:color w:val="0B0C0C"/>
        </w:rPr>
        <w:t>0 to support each Kickstarter.</w:t>
      </w:r>
      <w:r w:rsidR="00E03D35" w:rsidRPr="005B6DF8">
        <w:rPr>
          <w:rFonts w:ascii="Arial" w:hAnsi="Arial" w:cs="Arial"/>
          <w:color w:val="0B0C0C"/>
        </w:rPr>
        <w:t xml:space="preserve"> </w:t>
      </w:r>
    </w:p>
    <w:p w14:paraId="4413FC86"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4DCB7BA4" w14:textId="77777777" w:rsidR="00E72290" w:rsidRPr="005B6DF8" w:rsidRDefault="00E72290" w:rsidP="00E72290">
      <w:pPr>
        <w:shd w:val="clear" w:color="auto" w:fill="FFFFFF"/>
        <w:spacing w:before="100" w:beforeAutospacing="1" w:after="100" w:afterAutospacing="1"/>
        <w:contextualSpacing/>
        <w:rPr>
          <w:rFonts w:ascii="Arial" w:hAnsi="Arial" w:cs="Arial"/>
          <w:b/>
          <w:bCs/>
          <w:color w:val="0B0C0C"/>
        </w:rPr>
      </w:pPr>
      <w:r w:rsidRPr="005B6DF8">
        <w:rPr>
          <w:rFonts w:ascii="Arial" w:hAnsi="Arial" w:cs="Arial"/>
          <w:b/>
          <w:bCs/>
          <w:color w:val="0B0C0C"/>
        </w:rPr>
        <w:t>3.</w:t>
      </w:r>
      <w:r w:rsidRPr="005B6DF8">
        <w:rPr>
          <w:rFonts w:ascii="Arial" w:hAnsi="Arial" w:cs="Arial"/>
          <w:b/>
          <w:bCs/>
          <w:color w:val="0B0C0C"/>
        </w:rPr>
        <w:tab/>
        <w:t>What are the conditions?</w:t>
      </w:r>
    </w:p>
    <w:p w14:paraId="1253300D"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5C10E281" w14:textId="77777777" w:rsidR="005B6DF8" w:rsidRDefault="00E72290"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Young people on Universal Credit will be referred from their Jobcentre. You will be able to interview / select the young person who fulfils your role requirements.</w:t>
      </w:r>
      <w:r w:rsidR="005B6DF8">
        <w:rPr>
          <w:rFonts w:ascii="Arial" w:hAnsi="Arial" w:cs="Arial"/>
          <w:color w:val="0B0C0C"/>
        </w:rPr>
        <w:t xml:space="preserve"> </w:t>
      </w:r>
    </w:p>
    <w:p w14:paraId="1E8DC79D" w14:textId="77777777" w:rsidR="005B6DF8" w:rsidRDefault="005B6DF8" w:rsidP="00E72290">
      <w:pPr>
        <w:shd w:val="clear" w:color="auto" w:fill="FFFFFF"/>
        <w:spacing w:before="100" w:beforeAutospacing="1" w:after="100" w:afterAutospacing="1"/>
        <w:contextualSpacing/>
        <w:rPr>
          <w:rFonts w:ascii="Arial" w:hAnsi="Arial" w:cs="Arial"/>
          <w:color w:val="0B0C0C"/>
        </w:rPr>
      </w:pPr>
    </w:p>
    <w:p w14:paraId="1C6724A9" w14:textId="0ECE61E2" w:rsidR="00E72290" w:rsidRPr="005B6DF8" w:rsidRDefault="00E72290"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However, each job should:</w:t>
      </w:r>
    </w:p>
    <w:p w14:paraId="3BF63B3D" w14:textId="77777777" w:rsidR="00E72290" w:rsidRPr="005B6DF8" w:rsidRDefault="00E72290" w:rsidP="00E72290">
      <w:pPr>
        <w:pStyle w:val="ListParagraph"/>
        <w:numPr>
          <w:ilvl w:val="0"/>
          <w:numId w:val="28"/>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last 6 months and be at least 25 hours per week (funding will cover 25 hours)</w:t>
      </w:r>
    </w:p>
    <w:p w14:paraId="704B76D0" w14:textId="77777777" w:rsidR="00E72290" w:rsidRPr="005B6DF8" w:rsidRDefault="00E72290" w:rsidP="00E72290">
      <w:pPr>
        <w:pStyle w:val="ListParagraph"/>
        <w:numPr>
          <w:ilvl w:val="0"/>
          <w:numId w:val="28"/>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pay at least the National Minimum Wage (NMW) through PAYE</w:t>
      </w:r>
    </w:p>
    <w:p w14:paraId="1A19F9BC" w14:textId="77777777" w:rsidR="00E72290" w:rsidRPr="005B6DF8" w:rsidRDefault="00E72290" w:rsidP="00E72290">
      <w:pPr>
        <w:pStyle w:val="ListParagraph"/>
        <w:numPr>
          <w:ilvl w:val="0"/>
          <w:numId w:val="28"/>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pay statutory employer duties for the health, safety and welfare for young people, National Insurance and pension contributions (funded for 25 hours a week at NMW)</w:t>
      </w:r>
    </w:p>
    <w:p w14:paraId="718E519F" w14:textId="77777777" w:rsidR="00E72290" w:rsidRPr="005B6DF8" w:rsidRDefault="00E72290" w:rsidP="00E72290">
      <w:pPr>
        <w:pStyle w:val="ListParagraph"/>
        <w:numPr>
          <w:ilvl w:val="0"/>
          <w:numId w:val="28"/>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support young people to help them get work after they finish their Kickstart Scheme job - either with yourself, or with employability skills that will help them land jobs elsewhere.</w:t>
      </w:r>
    </w:p>
    <w:p w14:paraId="1957EAEE" w14:textId="79868B3E" w:rsidR="00E72290" w:rsidRPr="005B6DF8" w:rsidRDefault="00E72290"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The jobs being created should not exist without Kickstart funding and must not replace existing or</w:t>
      </w:r>
      <w:r w:rsidR="005B6DF8">
        <w:rPr>
          <w:rFonts w:ascii="Arial" w:hAnsi="Arial" w:cs="Arial"/>
          <w:color w:val="0B0C0C"/>
        </w:rPr>
        <w:t xml:space="preserve"> </w:t>
      </w:r>
      <w:r w:rsidR="0018328E" w:rsidRPr="005B6DF8">
        <w:rPr>
          <w:rFonts w:ascii="Arial" w:hAnsi="Arial" w:cs="Arial"/>
          <w:color w:val="0B0C0C"/>
        </w:rPr>
        <w:t>p</w:t>
      </w:r>
      <w:r w:rsidRPr="005B6DF8">
        <w:rPr>
          <w:rFonts w:ascii="Arial" w:hAnsi="Arial" w:cs="Arial"/>
          <w:color w:val="0B0C0C"/>
        </w:rPr>
        <w:t>lanned</w:t>
      </w:r>
      <w:r w:rsidR="0018328E" w:rsidRPr="005B6DF8">
        <w:rPr>
          <w:rFonts w:ascii="Arial" w:hAnsi="Arial" w:cs="Arial"/>
          <w:color w:val="0B0C0C"/>
        </w:rPr>
        <w:t xml:space="preserve"> </w:t>
      </w:r>
      <w:r w:rsidRPr="005B6DF8">
        <w:rPr>
          <w:rFonts w:ascii="Arial" w:hAnsi="Arial" w:cs="Arial"/>
          <w:color w:val="0B0C0C"/>
        </w:rPr>
        <w:t>jobs</w:t>
      </w:r>
      <w:r w:rsidR="0018328E" w:rsidRPr="005B6DF8">
        <w:rPr>
          <w:rFonts w:ascii="Arial" w:hAnsi="Arial" w:cs="Arial"/>
          <w:color w:val="0B0C0C"/>
        </w:rPr>
        <w:t xml:space="preserve"> </w:t>
      </w:r>
      <w:r w:rsidRPr="005B6DF8">
        <w:rPr>
          <w:rFonts w:ascii="Arial" w:hAnsi="Arial" w:cs="Arial"/>
          <w:color w:val="0B0C0C"/>
        </w:rPr>
        <w:t>or cause existing employees or contractors to reduce their hours.</w:t>
      </w:r>
    </w:p>
    <w:p w14:paraId="5CDC6B06"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0F02B8B9"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Each application should include how you will help the participants to develop their skills and experience, including:</w:t>
      </w:r>
    </w:p>
    <w:p w14:paraId="76754820" w14:textId="77777777" w:rsidR="00E72290" w:rsidRPr="005B6DF8" w:rsidRDefault="00E72290" w:rsidP="00E72290">
      <w:pPr>
        <w:pStyle w:val="ListParagraph"/>
        <w:numPr>
          <w:ilvl w:val="0"/>
          <w:numId w:val="27"/>
        </w:numPr>
        <w:shd w:val="clear" w:color="auto" w:fill="FFFFFF"/>
        <w:spacing w:before="100" w:beforeAutospacing="1" w:after="100" w:afterAutospacing="1"/>
        <w:rPr>
          <w:rFonts w:ascii="Arial" w:hAnsi="Arial" w:cs="Arial"/>
          <w:color w:val="0B0C0C"/>
        </w:rPr>
      </w:pPr>
      <w:r w:rsidRPr="005B6DF8">
        <w:rPr>
          <w:rFonts w:ascii="Arial" w:hAnsi="Arial" w:cs="Arial"/>
          <w:color w:val="0B0C0C"/>
        </w:rPr>
        <w:lastRenderedPageBreak/>
        <w:t>support to look for long-term work, including career advice and setting goals</w:t>
      </w:r>
    </w:p>
    <w:p w14:paraId="0C5CF94D" w14:textId="77777777" w:rsidR="00E72290" w:rsidRPr="005B6DF8" w:rsidRDefault="00E72290" w:rsidP="00E72290">
      <w:pPr>
        <w:pStyle w:val="ListParagraph"/>
        <w:numPr>
          <w:ilvl w:val="0"/>
          <w:numId w:val="27"/>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support with CV and interview preparations</w:t>
      </w:r>
    </w:p>
    <w:p w14:paraId="65D4B43F" w14:textId="77777777" w:rsidR="00E72290" w:rsidRPr="005B6DF8" w:rsidRDefault="00E72290" w:rsidP="00E72290">
      <w:pPr>
        <w:pStyle w:val="ListParagraph"/>
        <w:numPr>
          <w:ilvl w:val="0"/>
          <w:numId w:val="27"/>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supporting the participant with basic skills, such as attendance, timekeeping, teamwork, communication and travelling to work</w:t>
      </w:r>
    </w:p>
    <w:p w14:paraId="381DF49B" w14:textId="2488BA36" w:rsidR="00E03D35" w:rsidRPr="005B6DF8" w:rsidRDefault="00E03D35" w:rsidP="00E72290">
      <w:pPr>
        <w:shd w:val="clear" w:color="auto" w:fill="FFFFFF"/>
        <w:spacing w:before="100" w:beforeAutospacing="1" w:after="100" w:afterAutospacing="1"/>
        <w:rPr>
          <w:rFonts w:ascii="Arial" w:hAnsi="Arial" w:cs="Arial"/>
          <w:color w:val="0B0C0C"/>
        </w:rPr>
      </w:pPr>
      <w:r w:rsidRPr="005B6DF8">
        <w:rPr>
          <w:rFonts w:ascii="Arial" w:hAnsi="Arial" w:cs="Arial"/>
          <w:color w:val="0B0C0C"/>
        </w:rPr>
        <w:t xml:space="preserve">You can start the placements at times to suit you. </w:t>
      </w:r>
      <w:r w:rsidR="000A42C1" w:rsidRPr="005B6DF8">
        <w:rPr>
          <w:rFonts w:ascii="Arial" w:hAnsi="Arial" w:cs="Arial"/>
          <w:color w:val="0B0C0C"/>
        </w:rPr>
        <w:t xml:space="preserve">Recruitment to the </w:t>
      </w:r>
      <w:r w:rsidRPr="005B6DF8">
        <w:rPr>
          <w:rFonts w:ascii="Arial" w:hAnsi="Arial" w:cs="Arial"/>
          <w:color w:val="0B0C0C"/>
        </w:rPr>
        <w:t>scheme ends in December 202</w:t>
      </w:r>
      <w:r w:rsidR="000A42C1" w:rsidRPr="005B6DF8">
        <w:rPr>
          <w:rFonts w:ascii="Arial" w:hAnsi="Arial" w:cs="Arial"/>
          <w:color w:val="0B0C0C"/>
        </w:rPr>
        <w:t>1: this means that Kickstarters starting in December 2021 will finish their employment in June 2022.</w:t>
      </w:r>
    </w:p>
    <w:p w14:paraId="2C13B459" w14:textId="1D12B11E" w:rsidR="00E72290" w:rsidRPr="005B6DF8" w:rsidRDefault="00E72290" w:rsidP="00E72290">
      <w:pPr>
        <w:shd w:val="clear" w:color="auto" w:fill="FFFFFF"/>
        <w:spacing w:before="100" w:beforeAutospacing="1" w:after="100" w:afterAutospacing="1"/>
        <w:contextualSpacing/>
        <w:rPr>
          <w:rFonts w:ascii="Arial" w:hAnsi="Arial" w:cs="Arial"/>
          <w:b/>
          <w:bCs/>
          <w:color w:val="0B0C0C"/>
        </w:rPr>
      </w:pPr>
      <w:r w:rsidRPr="005B6DF8">
        <w:rPr>
          <w:rFonts w:ascii="Arial" w:hAnsi="Arial" w:cs="Arial"/>
          <w:b/>
          <w:bCs/>
          <w:color w:val="0B0C0C"/>
        </w:rPr>
        <w:t xml:space="preserve">4. </w:t>
      </w:r>
      <w:r w:rsidRPr="005B6DF8">
        <w:rPr>
          <w:rFonts w:ascii="Arial" w:hAnsi="Arial" w:cs="Arial"/>
          <w:b/>
          <w:bCs/>
          <w:color w:val="0B0C0C"/>
        </w:rPr>
        <w:tab/>
        <w:t>How can The Mighty Creatives help?</w:t>
      </w:r>
    </w:p>
    <w:p w14:paraId="0AFA7D8C"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46AF14B6" w14:textId="21FADC4D" w:rsidR="00E72290" w:rsidRPr="005B6DF8" w:rsidRDefault="00E72290"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We want to establish a group of employers – our ‘</w:t>
      </w:r>
      <w:r w:rsidRPr="005B6DF8">
        <w:rPr>
          <w:rFonts w:ascii="Arial" w:hAnsi="Arial" w:cs="Arial"/>
          <w:b/>
          <w:bCs/>
          <w:color w:val="0B0C0C"/>
        </w:rPr>
        <w:t>Mighty Employers’</w:t>
      </w:r>
      <w:r w:rsidRPr="005B6DF8">
        <w:rPr>
          <w:rFonts w:ascii="Arial" w:hAnsi="Arial" w:cs="Arial"/>
          <w:color w:val="0B0C0C"/>
        </w:rPr>
        <w:t xml:space="preserve"> who are committed to the principles and practice of the Kick</w:t>
      </w:r>
      <w:r w:rsidR="0018328E" w:rsidRPr="005B6DF8">
        <w:rPr>
          <w:rFonts w:ascii="Arial" w:hAnsi="Arial" w:cs="Arial"/>
          <w:color w:val="0B0C0C"/>
        </w:rPr>
        <w:t>s</w:t>
      </w:r>
      <w:r w:rsidRPr="005B6DF8">
        <w:rPr>
          <w:rFonts w:ascii="Arial" w:hAnsi="Arial" w:cs="Arial"/>
          <w:color w:val="0B0C0C"/>
        </w:rPr>
        <w:t xml:space="preserve">tart programme and employing young people </w:t>
      </w:r>
      <w:r w:rsidR="000A42C1" w:rsidRPr="005B6DF8">
        <w:rPr>
          <w:rFonts w:ascii="Arial" w:hAnsi="Arial" w:cs="Arial"/>
          <w:color w:val="0B0C0C"/>
        </w:rPr>
        <w:t xml:space="preserve">– the </w:t>
      </w:r>
      <w:r w:rsidR="000A42C1" w:rsidRPr="005B6DF8">
        <w:rPr>
          <w:rFonts w:ascii="Arial" w:hAnsi="Arial" w:cs="Arial"/>
          <w:b/>
          <w:bCs/>
          <w:color w:val="0B0C0C"/>
        </w:rPr>
        <w:t>Kickstarters -</w:t>
      </w:r>
      <w:r w:rsidR="000A42C1" w:rsidRPr="005B6DF8">
        <w:rPr>
          <w:rFonts w:ascii="Arial" w:hAnsi="Arial" w:cs="Arial"/>
          <w:color w:val="0B0C0C"/>
        </w:rPr>
        <w:t xml:space="preserve"> </w:t>
      </w:r>
      <w:r w:rsidRPr="005B6DF8">
        <w:rPr>
          <w:rFonts w:ascii="Arial" w:hAnsi="Arial" w:cs="Arial"/>
          <w:color w:val="0B0C0C"/>
        </w:rPr>
        <w:t>in meaningful roles that will support their host organisation and their own development.</w:t>
      </w:r>
    </w:p>
    <w:p w14:paraId="45BA7471"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1D11E33A" w14:textId="00257487" w:rsidR="00E72290" w:rsidRPr="005B6DF8" w:rsidRDefault="00E72290"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 xml:space="preserve">We </w:t>
      </w:r>
      <w:r w:rsidR="004F4EBD" w:rsidRPr="005B6DF8">
        <w:rPr>
          <w:rFonts w:ascii="Arial" w:hAnsi="Arial" w:cs="Arial"/>
          <w:color w:val="0B0C0C"/>
        </w:rPr>
        <w:t>are</w:t>
      </w:r>
      <w:r w:rsidRPr="005B6DF8">
        <w:rPr>
          <w:rFonts w:ascii="Arial" w:hAnsi="Arial" w:cs="Arial"/>
          <w:color w:val="0B0C0C"/>
        </w:rPr>
        <w:t xml:space="preserve"> a</w:t>
      </w:r>
      <w:r w:rsidR="00F71E37" w:rsidRPr="005B6DF8">
        <w:rPr>
          <w:rFonts w:ascii="Arial" w:hAnsi="Arial" w:cs="Arial"/>
          <w:color w:val="0B0C0C"/>
        </w:rPr>
        <w:t xml:space="preserve"> </w:t>
      </w:r>
      <w:r w:rsidR="000A42C1" w:rsidRPr="005B6DF8">
        <w:rPr>
          <w:rFonts w:ascii="Arial" w:hAnsi="Arial" w:cs="Arial"/>
          <w:color w:val="0B0C0C"/>
        </w:rPr>
        <w:t>Gateway Organisation</w:t>
      </w:r>
      <w:r w:rsidR="00F71E37" w:rsidRPr="005B6DF8">
        <w:rPr>
          <w:rFonts w:ascii="Arial" w:hAnsi="Arial" w:cs="Arial"/>
          <w:color w:val="0B0C0C"/>
        </w:rPr>
        <w:t xml:space="preserve"> </w:t>
      </w:r>
      <w:r w:rsidR="004F4EBD" w:rsidRPr="005B6DF8">
        <w:rPr>
          <w:rFonts w:ascii="Arial" w:hAnsi="Arial" w:cs="Arial"/>
          <w:color w:val="0B0C0C"/>
        </w:rPr>
        <w:t>for</w:t>
      </w:r>
      <w:r w:rsidRPr="005B6DF8">
        <w:rPr>
          <w:rFonts w:ascii="Arial" w:hAnsi="Arial" w:cs="Arial"/>
          <w:color w:val="0B0C0C"/>
        </w:rPr>
        <w:t xml:space="preserve"> the DWP and invite you to join us in contributing to the transformation of young peoples’ lives through opening up new job opportunities for them</w:t>
      </w:r>
      <w:r w:rsidR="0018328E" w:rsidRPr="005B6DF8">
        <w:rPr>
          <w:rFonts w:ascii="Arial" w:hAnsi="Arial" w:cs="Arial"/>
          <w:color w:val="0B0C0C"/>
        </w:rPr>
        <w:t>.</w:t>
      </w:r>
    </w:p>
    <w:p w14:paraId="5246E92F"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29B9EA3D" w14:textId="33A50609" w:rsidR="00E72290" w:rsidRPr="005B6DF8" w:rsidRDefault="00E72290"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 xml:space="preserve">Our team have considerable experience supporting young people through training programmes and as young employees. We have directly engaged apprentices, work experience and interns over the years – as well as cultivating young staff and contractors. For more information about our work please visit </w:t>
      </w:r>
      <w:hyperlink r:id="rId11" w:history="1">
        <w:r w:rsidRPr="005B6DF8">
          <w:rPr>
            <w:rStyle w:val="Hyperlink"/>
            <w:rFonts w:ascii="Arial" w:hAnsi="Arial" w:cs="Arial"/>
          </w:rPr>
          <w:t>www.themightycreatives.com</w:t>
        </w:r>
      </w:hyperlink>
      <w:r w:rsidR="00E03D35" w:rsidRPr="005B6DF8">
        <w:rPr>
          <w:rFonts w:ascii="Arial" w:hAnsi="Arial" w:cs="Arial"/>
          <w:color w:val="0B0C0C"/>
        </w:rPr>
        <w:t xml:space="preserve">. </w:t>
      </w:r>
    </w:p>
    <w:p w14:paraId="5C5BFD27"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500B9696" w14:textId="0C56627A" w:rsidR="00E72290" w:rsidRPr="005B6DF8" w:rsidRDefault="00E72290"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 xml:space="preserve">We </w:t>
      </w:r>
      <w:r w:rsidR="00F71E37" w:rsidRPr="005B6DF8">
        <w:rPr>
          <w:rFonts w:ascii="Arial" w:hAnsi="Arial" w:cs="Arial"/>
          <w:color w:val="0B0C0C"/>
        </w:rPr>
        <w:t xml:space="preserve">offer </w:t>
      </w:r>
      <w:r w:rsidR="00D5554E">
        <w:rPr>
          <w:rFonts w:ascii="Arial" w:hAnsi="Arial" w:cs="Arial"/>
          <w:color w:val="0B0C0C"/>
        </w:rPr>
        <w:t>two</w:t>
      </w:r>
      <w:r w:rsidRPr="005B6DF8">
        <w:rPr>
          <w:rFonts w:ascii="Arial" w:hAnsi="Arial" w:cs="Arial"/>
          <w:color w:val="0B0C0C"/>
        </w:rPr>
        <w:t xml:space="preserve"> levels of support to employers:</w:t>
      </w:r>
    </w:p>
    <w:p w14:paraId="679CD507"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06A553E6" w14:textId="29396646" w:rsidR="00E72290" w:rsidRPr="005B6DF8" w:rsidRDefault="00E72290" w:rsidP="00E72290">
      <w:pPr>
        <w:shd w:val="clear" w:color="auto" w:fill="FFFFFF"/>
        <w:spacing w:before="100" w:beforeAutospacing="1" w:after="100" w:afterAutospacing="1"/>
        <w:contextualSpacing/>
        <w:rPr>
          <w:rFonts w:ascii="Arial" w:hAnsi="Arial" w:cs="Arial"/>
          <w:b/>
          <w:bCs/>
          <w:color w:val="0B0C0C"/>
        </w:rPr>
      </w:pPr>
      <w:r w:rsidRPr="005B6DF8">
        <w:rPr>
          <w:rFonts w:ascii="Arial" w:hAnsi="Arial" w:cs="Arial"/>
          <w:b/>
          <w:bCs/>
          <w:color w:val="0B0C0C"/>
        </w:rPr>
        <w:t>4.1.</w:t>
      </w:r>
      <w:r w:rsidRPr="005B6DF8">
        <w:rPr>
          <w:rFonts w:ascii="Arial" w:hAnsi="Arial" w:cs="Arial"/>
          <w:b/>
          <w:bCs/>
          <w:color w:val="0B0C0C"/>
        </w:rPr>
        <w:tab/>
        <w:t xml:space="preserve">Grant Administration </w:t>
      </w:r>
      <w:r w:rsidR="00F840BA">
        <w:rPr>
          <w:rFonts w:ascii="Arial" w:hAnsi="Arial" w:cs="Arial"/>
          <w:b/>
          <w:bCs/>
          <w:color w:val="0B0C0C"/>
        </w:rPr>
        <w:t>and T</w:t>
      </w:r>
      <w:r w:rsidR="00904892">
        <w:rPr>
          <w:rFonts w:ascii="Arial" w:hAnsi="Arial" w:cs="Arial"/>
          <w:b/>
          <w:bCs/>
          <w:color w:val="0B0C0C"/>
        </w:rPr>
        <w:t>he Mighty Creatives Employ ME Course</w:t>
      </w:r>
    </w:p>
    <w:p w14:paraId="0F9056AE"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1469FA9D" w14:textId="31EDBCB2" w:rsidR="00E72290" w:rsidRDefault="00E72290"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 xml:space="preserve">You offer relevant </w:t>
      </w:r>
      <w:proofErr w:type="gramStart"/>
      <w:r w:rsidRPr="005B6DF8">
        <w:rPr>
          <w:rFonts w:ascii="Arial" w:hAnsi="Arial" w:cs="Arial"/>
          <w:color w:val="0B0C0C"/>
        </w:rPr>
        <w:t>placements</w:t>
      </w:r>
      <w:proofErr w:type="gramEnd"/>
      <w:r w:rsidRPr="005B6DF8">
        <w:rPr>
          <w:rFonts w:ascii="Arial" w:hAnsi="Arial" w:cs="Arial"/>
          <w:color w:val="0B0C0C"/>
        </w:rPr>
        <w:t xml:space="preserve"> and we provide support for the job description, making the</w:t>
      </w:r>
      <w:r w:rsidR="005B6DF8">
        <w:rPr>
          <w:rFonts w:ascii="Arial" w:hAnsi="Arial" w:cs="Arial"/>
          <w:color w:val="0B0C0C"/>
        </w:rPr>
        <w:t xml:space="preserve"> </w:t>
      </w:r>
      <w:r w:rsidRPr="005B6DF8">
        <w:rPr>
          <w:rFonts w:ascii="Arial" w:hAnsi="Arial" w:cs="Arial"/>
          <w:color w:val="0B0C0C"/>
        </w:rPr>
        <w:t>application, and a discussion about how to support young employees.</w:t>
      </w:r>
      <w:r w:rsidR="00735937">
        <w:rPr>
          <w:rFonts w:ascii="Arial" w:hAnsi="Arial" w:cs="Arial"/>
          <w:color w:val="0B0C0C"/>
        </w:rPr>
        <w:t xml:space="preserve"> </w:t>
      </w:r>
      <w:r w:rsidR="00F840BA">
        <w:rPr>
          <w:rFonts w:ascii="Arial" w:hAnsi="Arial" w:cs="Arial"/>
          <w:color w:val="0B0C0C"/>
        </w:rPr>
        <w:t>We will pass on relevant funding received by the DWP within our gateway timescale.</w:t>
      </w:r>
    </w:p>
    <w:p w14:paraId="482718F5" w14:textId="1EF54852" w:rsidR="00735937" w:rsidRDefault="00735937" w:rsidP="00E72290">
      <w:pPr>
        <w:shd w:val="clear" w:color="auto" w:fill="FFFFFF"/>
        <w:spacing w:before="100" w:beforeAutospacing="1" w:after="100" w:afterAutospacing="1"/>
        <w:contextualSpacing/>
        <w:rPr>
          <w:rFonts w:ascii="Arial" w:hAnsi="Arial" w:cs="Arial"/>
          <w:color w:val="0B0C0C"/>
        </w:rPr>
      </w:pPr>
    </w:p>
    <w:p w14:paraId="10C7A555" w14:textId="22306AA3" w:rsidR="00904892" w:rsidRDefault="00735937" w:rsidP="00E72290">
      <w:pPr>
        <w:shd w:val="clear" w:color="auto" w:fill="FFFFFF"/>
        <w:spacing w:before="100" w:beforeAutospacing="1" w:after="100" w:afterAutospacing="1"/>
        <w:contextualSpacing/>
        <w:rPr>
          <w:rFonts w:ascii="Arial" w:hAnsi="Arial" w:cs="Arial"/>
          <w:color w:val="0B0C0C"/>
        </w:rPr>
      </w:pPr>
      <w:r>
        <w:rPr>
          <w:rFonts w:ascii="Arial" w:hAnsi="Arial" w:cs="Arial"/>
          <w:color w:val="0B0C0C"/>
        </w:rPr>
        <w:t xml:space="preserve">As part of the grant agreement funding provided by the scheme employability skills training must be provided to each Kickstarter. As a default, all successful </w:t>
      </w:r>
      <w:proofErr w:type="spellStart"/>
      <w:r w:rsidR="00F840BA">
        <w:rPr>
          <w:rFonts w:ascii="Arial" w:hAnsi="Arial" w:cs="Arial"/>
          <w:color w:val="0B0C0C"/>
        </w:rPr>
        <w:t>K</w:t>
      </w:r>
      <w:r>
        <w:rPr>
          <w:rFonts w:ascii="Arial" w:hAnsi="Arial" w:cs="Arial"/>
          <w:color w:val="0B0C0C"/>
        </w:rPr>
        <w:t>ickstarters</w:t>
      </w:r>
      <w:proofErr w:type="spellEnd"/>
      <w:r>
        <w:rPr>
          <w:rFonts w:ascii="Arial" w:hAnsi="Arial" w:cs="Arial"/>
          <w:color w:val="0B0C0C"/>
        </w:rPr>
        <w:t xml:space="preserve"> employed by employers through The Mighty Creatives gateway will be enrolled on to The Mighty Creatives Employ ME course. This will be at a cost of £500.00 per </w:t>
      </w:r>
      <w:r w:rsidR="00D5554E">
        <w:rPr>
          <w:rFonts w:ascii="Arial" w:hAnsi="Arial" w:cs="Arial"/>
          <w:color w:val="0B0C0C"/>
        </w:rPr>
        <w:t>K</w:t>
      </w:r>
      <w:r>
        <w:rPr>
          <w:rFonts w:ascii="Arial" w:hAnsi="Arial" w:cs="Arial"/>
          <w:color w:val="0B0C0C"/>
        </w:rPr>
        <w:t>ickstarter and will be deducted</w:t>
      </w:r>
      <w:r w:rsidR="00F840BA">
        <w:rPr>
          <w:rFonts w:ascii="Arial" w:hAnsi="Arial" w:cs="Arial"/>
          <w:color w:val="0B0C0C"/>
        </w:rPr>
        <w:t xml:space="preserve"> from your initial £1560.00 employability support grant.</w:t>
      </w:r>
      <w:r>
        <w:rPr>
          <w:rFonts w:ascii="Arial" w:hAnsi="Arial" w:cs="Arial"/>
          <w:color w:val="0B0C0C"/>
        </w:rPr>
        <w:t xml:space="preserve"> </w:t>
      </w:r>
    </w:p>
    <w:p w14:paraId="17C3C2A5" w14:textId="77777777" w:rsidR="00CF38BE" w:rsidRPr="00CF38BE" w:rsidRDefault="00CF38BE" w:rsidP="00E72290">
      <w:pPr>
        <w:shd w:val="clear" w:color="auto" w:fill="FFFFFF"/>
        <w:spacing w:before="100" w:beforeAutospacing="1" w:after="100" w:afterAutospacing="1"/>
        <w:contextualSpacing/>
        <w:rPr>
          <w:rFonts w:ascii="Arial" w:hAnsi="Arial" w:cs="Arial"/>
          <w:color w:val="0B0C0C"/>
        </w:rPr>
      </w:pPr>
    </w:p>
    <w:p w14:paraId="48639603" w14:textId="77777777" w:rsidR="00904892" w:rsidRPr="00CF38BE" w:rsidRDefault="00904892" w:rsidP="00904892">
      <w:pPr>
        <w:rPr>
          <w:rFonts w:ascii="Arial" w:hAnsi="Arial" w:cs="Arial"/>
          <w:bCs/>
          <w:color w:val="0B0C0C"/>
          <w:lang w:val="en-US"/>
        </w:rPr>
      </w:pPr>
      <w:r w:rsidRPr="00CF38BE">
        <w:rPr>
          <w:rFonts w:ascii="Arial" w:hAnsi="Arial" w:cs="Arial"/>
          <w:bCs/>
          <w:color w:val="0B0C0C"/>
          <w:lang w:val="en-US"/>
        </w:rPr>
        <w:t xml:space="preserve">The Mighty Creatives Employ ME course includes over 12 hours of online engagement and provides expert insights from award winning businesses and </w:t>
      </w:r>
      <w:r w:rsidRPr="00CF38BE">
        <w:rPr>
          <w:rFonts w:ascii="Arial" w:hAnsi="Arial" w:cs="Arial"/>
          <w:bCs/>
          <w:color w:val="0B0C0C"/>
          <w:lang w:val="en-US"/>
        </w:rPr>
        <w:lastRenderedPageBreak/>
        <w:t xml:space="preserve">organizations. Each Kickstarter will also be provided with a bespoke planning kit from our partner </w:t>
      </w:r>
      <w:proofErr w:type="gramStart"/>
      <w:r w:rsidRPr="00CF38BE">
        <w:rPr>
          <w:rFonts w:ascii="Arial" w:hAnsi="Arial" w:cs="Arial"/>
          <w:bCs/>
          <w:color w:val="0B0C0C"/>
          <w:lang w:val="en-US"/>
        </w:rPr>
        <w:t>TH!NK</w:t>
      </w:r>
      <w:proofErr w:type="gramEnd"/>
      <w:r w:rsidRPr="00CF38BE">
        <w:rPr>
          <w:rFonts w:ascii="Arial" w:hAnsi="Arial" w:cs="Arial"/>
          <w:bCs/>
          <w:color w:val="0B0C0C"/>
          <w:lang w:val="en-US"/>
        </w:rPr>
        <w:t xml:space="preserve"> FC that relates directly to course content.</w:t>
      </w:r>
    </w:p>
    <w:p w14:paraId="2F7EC755" w14:textId="77777777" w:rsidR="00904892" w:rsidRPr="00CF38BE" w:rsidRDefault="00904892" w:rsidP="00904892">
      <w:pPr>
        <w:rPr>
          <w:rFonts w:ascii="Arial" w:hAnsi="Arial" w:cs="Arial"/>
          <w:b/>
          <w:color w:val="0B0C0C"/>
          <w:lang w:val="en-US"/>
        </w:rPr>
      </w:pPr>
    </w:p>
    <w:p w14:paraId="2DB1E458" w14:textId="77777777" w:rsidR="00904892" w:rsidRPr="00CF38BE" w:rsidRDefault="00904892" w:rsidP="00904892">
      <w:pPr>
        <w:rPr>
          <w:rFonts w:ascii="Arial" w:hAnsi="Arial" w:cs="Arial"/>
          <w:bCs/>
          <w:color w:val="0B0C0C"/>
          <w:lang w:val="en-US"/>
        </w:rPr>
      </w:pPr>
      <w:r w:rsidRPr="00CF38BE">
        <w:rPr>
          <w:rFonts w:ascii="Arial" w:hAnsi="Arial" w:cs="Arial"/>
          <w:bCs/>
          <w:color w:val="0B0C0C"/>
          <w:lang w:val="en-US"/>
        </w:rPr>
        <w:t>We take young people through an online experience into the working world visiting important topics such as:</w:t>
      </w:r>
    </w:p>
    <w:p w14:paraId="1C91BCFE" w14:textId="77777777" w:rsidR="00904892" w:rsidRPr="00CF38BE" w:rsidRDefault="00904892" w:rsidP="00904892">
      <w:pPr>
        <w:rPr>
          <w:rFonts w:ascii="Arial" w:hAnsi="Arial" w:cs="Arial"/>
          <w:bCs/>
          <w:color w:val="0B0C0C"/>
          <w:lang w:val="en-US"/>
        </w:rPr>
      </w:pPr>
    </w:p>
    <w:p w14:paraId="1E0C1885" w14:textId="77777777" w:rsidR="00904892" w:rsidRPr="00CF38BE" w:rsidRDefault="00904892" w:rsidP="00904892">
      <w:pPr>
        <w:pStyle w:val="ListParagraph"/>
        <w:numPr>
          <w:ilvl w:val="0"/>
          <w:numId w:val="32"/>
        </w:numPr>
        <w:rPr>
          <w:rFonts w:ascii="Arial" w:hAnsi="Arial" w:cs="Arial"/>
          <w:bCs/>
          <w:color w:val="0B0C0C"/>
          <w:lang w:val="en-US"/>
        </w:rPr>
      </w:pPr>
      <w:r w:rsidRPr="00CF38BE">
        <w:rPr>
          <w:rFonts w:ascii="Arial" w:hAnsi="Arial" w:cs="Arial"/>
          <w:bCs/>
          <w:color w:val="0B0C0C"/>
          <w:lang w:val="en-US"/>
        </w:rPr>
        <w:t>Exploring the Kickstart Scheme</w:t>
      </w:r>
    </w:p>
    <w:p w14:paraId="51155B4A" w14:textId="77777777" w:rsidR="00904892" w:rsidRPr="00CF38BE" w:rsidRDefault="00904892" w:rsidP="00904892">
      <w:pPr>
        <w:pStyle w:val="ListParagraph"/>
        <w:numPr>
          <w:ilvl w:val="0"/>
          <w:numId w:val="32"/>
        </w:numPr>
        <w:rPr>
          <w:rFonts w:ascii="Arial" w:hAnsi="Arial" w:cs="Arial"/>
          <w:bCs/>
          <w:color w:val="0B0C0C"/>
          <w:lang w:val="en-US"/>
        </w:rPr>
      </w:pPr>
      <w:r w:rsidRPr="00CF38BE">
        <w:rPr>
          <w:rFonts w:ascii="Arial" w:hAnsi="Arial" w:cs="Arial"/>
          <w:bCs/>
          <w:color w:val="0B0C0C"/>
          <w:lang w:val="en-US"/>
        </w:rPr>
        <w:t>Planning, Doing &amp; Reviewing</w:t>
      </w:r>
    </w:p>
    <w:p w14:paraId="3B5C0FD5" w14:textId="77777777" w:rsidR="00904892" w:rsidRPr="00CF38BE" w:rsidRDefault="00904892" w:rsidP="00904892">
      <w:pPr>
        <w:pStyle w:val="ListParagraph"/>
        <w:numPr>
          <w:ilvl w:val="0"/>
          <w:numId w:val="32"/>
        </w:numPr>
        <w:rPr>
          <w:rFonts w:ascii="Arial" w:hAnsi="Arial" w:cs="Arial"/>
          <w:bCs/>
          <w:color w:val="0B0C0C"/>
          <w:lang w:val="en-US"/>
        </w:rPr>
      </w:pPr>
      <w:r w:rsidRPr="00CF38BE">
        <w:rPr>
          <w:rFonts w:ascii="Arial" w:hAnsi="Arial" w:cs="Arial"/>
          <w:bCs/>
          <w:color w:val="0B0C0C"/>
          <w:lang w:val="en-US"/>
        </w:rPr>
        <w:t>Health &amp; Safety in the Workplace</w:t>
      </w:r>
    </w:p>
    <w:p w14:paraId="55D83213" w14:textId="77777777" w:rsidR="00904892" w:rsidRPr="00CF38BE" w:rsidRDefault="00904892" w:rsidP="00904892">
      <w:pPr>
        <w:pStyle w:val="ListParagraph"/>
        <w:numPr>
          <w:ilvl w:val="0"/>
          <w:numId w:val="32"/>
        </w:numPr>
        <w:rPr>
          <w:rFonts w:ascii="Arial" w:hAnsi="Arial" w:cs="Arial"/>
          <w:bCs/>
          <w:color w:val="0B0C0C"/>
          <w:lang w:val="en-US"/>
        </w:rPr>
      </w:pPr>
      <w:r w:rsidRPr="00CF38BE">
        <w:rPr>
          <w:rFonts w:ascii="Arial" w:hAnsi="Arial" w:cs="Arial"/>
          <w:bCs/>
          <w:color w:val="0B0C0C"/>
          <w:lang w:val="en-US"/>
        </w:rPr>
        <w:t>Workplace Induction Good Practice Guide</w:t>
      </w:r>
    </w:p>
    <w:p w14:paraId="6205D89E" w14:textId="77777777" w:rsidR="00904892" w:rsidRPr="00CF38BE" w:rsidRDefault="00904892" w:rsidP="00904892">
      <w:pPr>
        <w:pStyle w:val="ListParagraph"/>
        <w:numPr>
          <w:ilvl w:val="0"/>
          <w:numId w:val="32"/>
        </w:numPr>
        <w:rPr>
          <w:rFonts w:ascii="Arial" w:hAnsi="Arial" w:cs="Arial"/>
          <w:bCs/>
          <w:color w:val="0B0C0C"/>
          <w:lang w:val="en-US"/>
        </w:rPr>
      </w:pPr>
      <w:r w:rsidRPr="00CF38BE">
        <w:rPr>
          <w:rFonts w:ascii="Arial" w:hAnsi="Arial" w:cs="Arial"/>
          <w:bCs/>
          <w:color w:val="0B0C0C"/>
          <w:lang w:val="en-US"/>
        </w:rPr>
        <w:t xml:space="preserve">Professional Communication and </w:t>
      </w:r>
      <w:proofErr w:type="gramStart"/>
      <w:r w:rsidRPr="00CF38BE">
        <w:rPr>
          <w:rFonts w:ascii="Arial" w:hAnsi="Arial" w:cs="Arial"/>
          <w:bCs/>
          <w:color w:val="0B0C0C"/>
          <w:lang w:val="en-US"/>
        </w:rPr>
        <w:t>Social Media</w:t>
      </w:r>
      <w:proofErr w:type="gramEnd"/>
    </w:p>
    <w:p w14:paraId="15541DD0" w14:textId="77777777" w:rsidR="00904892" w:rsidRPr="00CF38BE" w:rsidRDefault="00904892" w:rsidP="00904892">
      <w:pPr>
        <w:pStyle w:val="ListParagraph"/>
        <w:numPr>
          <w:ilvl w:val="0"/>
          <w:numId w:val="32"/>
        </w:numPr>
        <w:rPr>
          <w:rFonts w:ascii="Arial" w:hAnsi="Arial" w:cs="Arial"/>
          <w:bCs/>
          <w:color w:val="0B0C0C"/>
          <w:lang w:val="en-US"/>
        </w:rPr>
      </w:pPr>
      <w:r w:rsidRPr="00CF38BE">
        <w:rPr>
          <w:rFonts w:ascii="Arial" w:hAnsi="Arial" w:cs="Arial"/>
          <w:bCs/>
          <w:color w:val="0B0C0C"/>
          <w:lang w:val="en-US"/>
        </w:rPr>
        <w:t>The Intangible Skill Set</w:t>
      </w:r>
    </w:p>
    <w:p w14:paraId="57086411" w14:textId="77777777" w:rsidR="00904892" w:rsidRPr="00CF38BE" w:rsidRDefault="00904892" w:rsidP="00904892">
      <w:pPr>
        <w:pStyle w:val="ListParagraph"/>
        <w:numPr>
          <w:ilvl w:val="0"/>
          <w:numId w:val="32"/>
        </w:numPr>
        <w:rPr>
          <w:rFonts w:ascii="Arial" w:hAnsi="Arial" w:cs="Arial"/>
          <w:bCs/>
          <w:color w:val="0B0C0C"/>
          <w:lang w:val="en-US"/>
        </w:rPr>
      </w:pPr>
      <w:r w:rsidRPr="00CF38BE">
        <w:rPr>
          <w:rFonts w:ascii="Arial" w:hAnsi="Arial" w:cs="Arial"/>
          <w:bCs/>
          <w:color w:val="0B0C0C"/>
          <w:lang w:val="en-US"/>
        </w:rPr>
        <w:t>CV Writing &amp; Job Applications</w:t>
      </w:r>
    </w:p>
    <w:p w14:paraId="77F3C028" w14:textId="77777777" w:rsidR="00904892" w:rsidRPr="00CF38BE" w:rsidRDefault="00904892" w:rsidP="00904892">
      <w:pPr>
        <w:pStyle w:val="ListParagraph"/>
        <w:numPr>
          <w:ilvl w:val="0"/>
          <w:numId w:val="32"/>
        </w:numPr>
        <w:rPr>
          <w:rFonts w:ascii="Arial" w:hAnsi="Arial" w:cs="Arial"/>
          <w:bCs/>
          <w:color w:val="0B0C0C"/>
          <w:lang w:val="en-US"/>
        </w:rPr>
      </w:pPr>
      <w:r w:rsidRPr="00CF38BE">
        <w:rPr>
          <w:rFonts w:ascii="Arial" w:hAnsi="Arial" w:cs="Arial"/>
          <w:bCs/>
          <w:color w:val="0B0C0C"/>
          <w:lang w:val="en-US"/>
        </w:rPr>
        <w:t>Interview Techniques and Reflection</w:t>
      </w:r>
    </w:p>
    <w:p w14:paraId="5D1FB285" w14:textId="77777777" w:rsidR="00904892" w:rsidRPr="00CF38BE" w:rsidRDefault="00904892" w:rsidP="00904892">
      <w:pPr>
        <w:rPr>
          <w:rFonts w:ascii="Arial" w:hAnsi="Arial" w:cs="Arial"/>
          <w:bCs/>
          <w:color w:val="0B0C0C"/>
          <w:lang w:val="en-US"/>
        </w:rPr>
      </w:pPr>
    </w:p>
    <w:p w14:paraId="2410790D" w14:textId="77777777" w:rsidR="00904892" w:rsidRPr="00CF38BE" w:rsidRDefault="00904892" w:rsidP="00904892">
      <w:pPr>
        <w:rPr>
          <w:rFonts w:ascii="Arial" w:hAnsi="Arial" w:cs="Arial"/>
          <w:bCs/>
          <w:color w:val="0B0C0C"/>
          <w:lang w:val="en-US"/>
        </w:rPr>
      </w:pPr>
      <w:r w:rsidRPr="00CF38BE">
        <w:rPr>
          <w:rFonts w:ascii="Arial" w:hAnsi="Arial" w:cs="Arial"/>
          <w:bCs/>
          <w:color w:val="0B0C0C"/>
          <w:lang w:val="en-US"/>
        </w:rPr>
        <w:t>For businesses in the creative sector, we have been able to create additional bonus content led by young people working with TMC including:</w:t>
      </w:r>
    </w:p>
    <w:p w14:paraId="2700AE4F" w14:textId="77777777" w:rsidR="00904892" w:rsidRPr="00CF38BE" w:rsidRDefault="00904892" w:rsidP="00904892">
      <w:pPr>
        <w:rPr>
          <w:rFonts w:ascii="Arial" w:hAnsi="Arial" w:cs="Arial"/>
          <w:bCs/>
          <w:color w:val="0B0C0C"/>
          <w:lang w:val="en-US"/>
        </w:rPr>
      </w:pPr>
    </w:p>
    <w:p w14:paraId="602BC438" w14:textId="77777777" w:rsidR="00904892" w:rsidRPr="00CF38BE" w:rsidRDefault="00904892" w:rsidP="00904892">
      <w:pPr>
        <w:pStyle w:val="ListParagraph"/>
        <w:numPr>
          <w:ilvl w:val="0"/>
          <w:numId w:val="32"/>
        </w:numPr>
        <w:rPr>
          <w:rFonts w:ascii="Arial" w:hAnsi="Arial" w:cs="Arial"/>
          <w:bCs/>
          <w:color w:val="0B0C0C"/>
          <w:lang w:val="en-US"/>
        </w:rPr>
      </w:pPr>
      <w:r w:rsidRPr="00CF38BE">
        <w:rPr>
          <w:rFonts w:ascii="Arial" w:hAnsi="Arial" w:cs="Arial"/>
          <w:bCs/>
          <w:color w:val="0B0C0C"/>
          <w:lang w:val="en-US"/>
        </w:rPr>
        <w:t>Creating and Building your Creative Portfolio</w:t>
      </w:r>
    </w:p>
    <w:p w14:paraId="1DB46C01" w14:textId="77777777" w:rsidR="00CF38BE" w:rsidRPr="00CF38BE" w:rsidRDefault="00CF38BE" w:rsidP="00CF38BE">
      <w:pPr>
        <w:rPr>
          <w:rFonts w:ascii="Arial" w:hAnsi="Arial" w:cs="Arial"/>
          <w:bCs/>
          <w:color w:val="0B0C0C"/>
          <w:lang w:val="en-US"/>
        </w:rPr>
      </w:pPr>
    </w:p>
    <w:p w14:paraId="0DA3E8FF" w14:textId="1CC5EE8A" w:rsidR="00CF38BE" w:rsidRPr="00CF38BE" w:rsidRDefault="00CF38BE" w:rsidP="00CF38BE">
      <w:pPr>
        <w:rPr>
          <w:rFonts w:ascii="Arial" w:hAnsi="Arial" w:cs="Arial"/>
          <w:bCs/>
          <w:color w:val="0B0C0C"/>
          <w:lang w:val="en-US"/>
        </w:rPr>
      </w:pPr>
      <w:r w:rsidRPr="00CF38BE">
        <w:rPr>
          <w:rFonts w:ascii="Arial" w:hAnsi="Arial" w:cs="Arial"/>
          <w:bCs/>
          <w:color w:val="0B0C0C"/>
          <w:lang w:val="en-US"/>
        </w:rPr>
        <w:t xml:space="preserve">We are able to provide three </w:t>
      </w:r>
      <w:proofErr w:type="gramStart"/>
      <w:r w:rsidRPr="00CF38BE">
        <w:rPr>
          <w:rFonts w:ascii="Arial" w:hAnsi="Arial" w:cs="Arial"/>
          <w:bCs/>
          <w:color w:val="0B0C0C"/>
          <w:lang w:val="en-US"/>
        </w:rPr>
        <w:t>30 minute</w:t>
      </w:r>
      <w:proofErr w:type="gramEnd"/>
      <w:r w:rsidRPr="00CF38BE">
        <w:rPr>
          <w:rFonts w:ascii="Arial" w:hAnsi="Arial" w:cs="Arial"/>
          <w:bCs/>
          <w:color w:val="0B0C0C"/>
          <w:lang w:val="en-US"/>
        </w:rPr>
        <w:t xml:space="preserve"> 1-2-1 mentoring sessions for young people that might need a little extra support. This can be requested by both young people </w:t>
      </w:r>
      <w:proofErr w:type="gramStart"/>
      <w:r w:rsidRPr="00CF38BE">
        <w:rPr>
          <w:rFonts w:ascii="Arial" w:hAnsi="Arial" w:cs="Arial"/>
          <w:bCs/>
          <w:color w:val="0B0C0C"/>
          <w:lang w:val="en-US"/>
        </w:rPr>
        <w:t>or</w:t>
      </w:r>
      <w:proofErr w:type="gramEnd"/>
      <w:r w:rsidRPr="00CF38BE">
        <w:rPr>
          <w:rFonts w:ascii="Arial" w:hAnsi="Arial" w:cs="Arial"/>
          <w:bCs/>
          <w:color w:val="0B0C0C"/>
          <w:lang w:val="en-US"/>
        </w:rPr>
        <w:t xml:space="preserve"> their employer. We are also able to assist employers in any challenges that they may face. </w:t>
      </w:r>
    </w:p>
    <w:p w14:paraId="4C1E7B0E" w14:textId="77777777" w:rsidR="00904892" w:rsidRDefault="00904892" w:rsidP="00E72290">
      <w:pPr>
        <w:shd w:val="clear" w:color="auto" w:fill="FFFFFF"/>
        <w:spacing w:before="100" w:beforeAutospacing="1" w:after="100" w:afterAutospacing="1"/>
        <w:contextualSpacing/>
        <w:rPr>
          <w:rFonts w:ascii="Arial" w:hAnsi="Arial" w:cs="Arial"/>
          <w:color w:val="0B0C0C"/>
        </w:rPr>
      </w:pPr>
    </w:p>
    <w:p w14:paraId="42E4390C" w14:textId="5631B5F6" w:rsidR="00735937" w:rsidRPr="005B6DF8" w:rsidRDefault="00F840BA" w:rsidP="00E72290">
      <w:pPr>
        <w:shd w:val="clear" w:color="auto" w:fill="FFFFFF"/>
        <w:spacing w:before="100" w:beforeAutospacing="1" w:after="100" w:afterAutospacing="1"/>
        <w:contextualSpacing/>
        <w:rPr>
          <w:rFonts w:ascii="Arial" w:hAnsi="Arial" w:cs="Arial"/>
          <w:color w:val="0B0C0C"/>
        </w:rPr>
      </w:pPr>
      <w:r>
        <w:rPr>
          <w:rFonts w:ascii="Arial" w:hAnsi="Arial" w:cs="Arial"/>
          <w:color w:val="0B0C0C"/>
        </w:rPr>
        <w:t>Y</w:t>
      </w:r>
      <w:r w:rsidR="00735937">
        <w:rPr>
          <w:rFonts w:ascii="Arial" w:hAnsi="Arial" w:cs="Arial"/>
          <w:color w:val="0B0C0C"/>
        </w:rPr>
        <w:t>ou may be eligible to deliver the employability support offer in house. To do this you will need to have a pre-vetting meeting and provide a complete training curriculum outline</w:t>
      </w:r>
      <w:r>
        <w:rPr>
          <w:rFonts w:ascii="Arial" w:hAnsi="Arial" w:cs="Arial"/>
          <w:color w:val="0B0C0C"/>
        </w:rPr>
        <w:t xml:space="preserve"> as well as provide </w:t>
      </w:r>
      <w:r w:rsidR="00735937">
        <w:rPr>
          <w:rFonts w:ascii="Arial" w:hAnsi="Arial" w:cs="Arial"/>
          <w:color w:val="0B0C0C"/>
        </w:rPr>
        <w:t>monthly reporting to the Mighty Employers Project Manager.</w:t>
      </w:r>
      <w:r>
        <w:rPr>
          <w:rFonts w:ascii="Arial" w:hAnsi="Arial" w:cs="Arial"/>
          <w:color w:val="0B0C0C"/>
        </w:rPr>
        <w:t xml:space="preserve"> The decision on whether you will be able to provide this support is at the full discretion of The Mighty Creatives.</w:t>
      </w:r>
    </w:p>
    <w:p w14:paraId="40C0149A"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23E3414C" w14:textId="5E8F0E65" w:rsidR="00E72290" w:rsidRPr="005B6DF8" w:rsidRDefault="00E72290" w:rsidP="00E72290">
      <w:pPr>
        <w:shd w:val="clear" w:color="auto" w:fill="FFFFFF"/>
        <w:spacing w:before="100" w:beforeAutospacing="1" w:after="100" w:afterAutospacing="1"/>
        <w:contextualSpacing/>
        <w:rPr>
          <w:rFonts w:ascii="Arial" w:hAnsi="Arial" w:cs="Arial"/>
          <w:b/>
          <w:bCs/>
          <w:color w:val="0B0C0C"/>
        </w:rPr>
      </w:pPr>
      <w:r w:rsidRPr="005B6DF8">
        <w:rPr>
          <w:rFonts w:ascii="Arial" w:hAnsi="Arial" w:cs="Arial"/>
          <w:b/>
          <w:bCs/>
          <w:color w:val="0B0C0C"/>
        </w:rPr>
        <w:t>4.2.</w:t>
      </w:r>
      <w:r w:rsidRPr="005B6DF8">
        <w:rPr>
          <w:rFonts w:ascii="Arial" w:hAnsi="Arial" w:cs="Arial"/>
          <w:b/>
          <w:bCs/>
          <w:color w:val="0B0C0C"/>
        </w:rPr>
        <w:tab/>
        <w:t xml:space="preserve">Grant Administration and </w:t>
      </w:r>
      <w:r w:rsidR="00F840BA">
        <w:rPr>
          <w:rFonts w:ascii="Arial" w:hAnsi="Arial" w:cs="Arial"/>
          <w:b/>
          <w:bCs/>
          <w:color w:val="0B0C0C"/>
        </w:rPr>
        <w:t>External S</w:t>
      </w:r>
      <w:r w:rsidRPr="005B6DF8">
        <w:rPr>
          <w:rFonts w:ascii="Arial" w:hAnsi="Arial" w:cs="Arial"/>
          <w:b/>
          <w:bCs/>
          <w:color w:val="0B0C0C"/>
        </w:rPr>
        <w:t>upport</w:t>
      </w:r>
    </w:p>
    <w:p w14:paraId="604CC2EB"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42F0FEBD" w14:textId="1033BE07" w:rsidR="00E72290" w:rsidRPr="005B6DF8" w:rsidRDefault="00E72290"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As well as grant administration</w:t>
      </w:r>
      <w:r w:rsidR="00F840BA">
        <w:rPr>
          <w:rFonts w:ascii="Arial" w:hAnsi="Arial" w:cs="Arial"/>
          <w:color w:val="0B0C0C"/>
        </w:rPr>
        <w:t xml:space="preserve"> and The Mighty Creatives Employ ME Course</w:t>
      </w:r>
      <w:r w:rsidRPr="005B6DF8">
        <w:rPr>
          <w:rFonts w:ascii="Arial" w:hAnsi="Arial" w:cs="Arial"/>
          <w:color w:val="0B0C0C"/>
        </w:rPr>
        <w:t>, we will also offer a support programme to the young</w:t>
      </w:r>
      <w:r w:rsidR="00F840BA">
        <w:rPr>
          <w:rFonts w:ascii="Arial" w:hAnsi="Arial" w:cs="Arial"/>
          <w:color w:val="0B0C0C"/>
        </w:rPr>
        <w:t xml:space="preserve"> </w:t>
      </w:r>
      <w:r w:rsidRPr="005B6DF8">
        <w:rPr>
          <w:rFonts w:ascii="Arial" w:hAnsi="Arial" w:cs="Arial"/>
          <w:color w:val="0B0C0C"/>
        </w:rPr>
        <w:t>people you emp</w:t>
      </w:r>
      <w:r w:rsidR="00F71E37" w:rsidRPr="005B6DF8">
        <w:rPr>
          <w:rFonts w:ascii="Arial" w:hAnsi="Arial" w:cs="Arial"/>
          <w:color w:val="0B0C0C"/>
        </w:rPr>
        <w:t xml:space="preserve">loy in partnership with our partners, Upstart Projects. </w:t>
      </w:r>
      <w:r w:rsidRPr="005B6DF8">
        <w:rPr>
          <w:rFonts w:ascii="Arial" w:hAnsi="Arial" w:cs="Arial"/>
          <w:color w:val="0B0C0C"/>
        </w:rPr>
        <w:t>You will still need to offer ‘on the job’ support, training and sector</w:t>
      </w:r>
      <w:r w:rsidR="00F71E37" w:rsidRPr="005B6DF8">
        <w:rPr>
          <w:rFonts w:ascii="Arial" w:hAnsi="Arial" w:cs="Arial"/>
          <w:color w:val="0B0C0C"/>
        </w:rPr>
        <w:t xml:space="preserve"> </w:t>
      </w:r>
      <w:r w:rsidRPr="005B6DF8">
        <w:rPr>
          <w:rFonts w:ascii="Arial" w:hAnsi="Arial" w:cs="Arial"/>
          <w:color w:val="0B0C0C"/>
        </w:rPr>
        <w:t xml:space="preserve">specific guidance </w:t>
      </w:r>
      <w:proofErr w:type="spellStart"/>
      <w:proofErr w:type="gramStart"/>
      <w:r w:rsidRPr="005B6DF8">
        <w:rPr>
          <w:rFonts w:ascii="Arial" w:hAnsi="Arial" w:cs="Arial"/>
          <w:color w:val="0B0C0C"/>
        </w:rPr>
        <w:t>eg</w:t>
      </w:r>
      <w:proofErr w:type="spellEnd"/>
      <w:proofErr w:type="gramEnd"/>
      <w:r w:rsidRPr="005B6DF8">
        <w:rPr>
          <w:rFonts w:ascii="Arial" w:hAnsi="Arial" w:cs="Arial"/>
          <w:color w:val="0B0C0C"/>
        </w:rPr>
        <w:t xml:space="preserve"> career discussions, CV support and mock interview practice</w:t>
      </w:r>
      <w:r w:rsidR="00F71E37" w:rsidRPr="005B6DF8">
        <w:rPr>
          <w:rFonts w:ascii="Arial" w:hAnsi="Arial" w:cs="Arial"/>
          <w:color w:val="0B0C0C"/>
        </w:rPr>
        <w:t xml:space="preserve"> but the Upstart </w:t>
      </w:r>
      <w:r w:rsidRPr="005B6DF8">
        <w:rPr>
          <w:rFonts w:ascii="Arial" w:hAnsi="Arial" w:cs="Arial"/>
          <w:color w:val="0B0C0C"/>
        </w:rPr>
        <w:t>support package include</w:t>
      </w:r>
      <w:r w:rsidR="00F71E37" w:rsidRPr="005B6DF8">
        <w:rPr>
          <w:rFonts w:ascii="Arial" w:hAnsi="Arial" w:cs="Arial"/>
          <w:color w:val="0B0C0C"/>
        </w:rPr>
        <w:t>s</w:t>
      </w:r>
      <w:r w:rsidRPr="005B6DF8">
        <w:rPr>
          <w:rFonts w:ascii="Arial" w:hAnsi="Arial" w:cs="Arial"/>
          <w:color w:val="0B0C0C"/>
        </w:rPr>
        <w:t>:</w:t>
      </w:r>
    </w:p>
    <w:p w14:paraId="32696D2E" w14:textId="77777777" w:rsidR="00E72290" w:rsidRPr="005B6DF8" w:rsidRDefault="00E72290" w:rsidP="00E72290">
      <w:pPr>
        <w:pStyle w:val="ListParagraph"/>
        <w:numPr>
          <w:ilvl w:val="0"/>
          <w:numId w:val="29"/>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A facilitated weekly online ‘hangout’ where young people can share their experiences, challenges and triumphs. These sessions will include a discussion on an employment-related topic linked to a video of a Ted Talk or similar stimulus material</w:t>
      </w:r>
    </w:p>
    <w:p w14:paraId="118E535B" w14:textId="6CF28B89" w:rsidR="00E72290" w:rsidRPr="005B6DF8" w:rsidRDefault="00E72290" w:rsidP="00E72290">
      <w:pPr>
        <w:pStyle w:val="ListParagraph"/>
        <w:numPr>
          <w:ilvl w:val="0"/>
          <w:numId w:val="29"/>
        </w:numPr>
        <w:shd w:val="clear" w:color="auto" w:fill="FFFFFF"/>
        <w:spacing w:before="100" w:beforeAutospacing="1" w:after="100" w:afterAutospacing="1"/>
        <w:rPr>
          <w:rFonts w:ascii="Arial" w:hAnsi="Arial" w:cs="Arial"/>
          <w:color w:val="0B0C0C"/>
        </w:rPr>
      </w:pPr>
      <w:r w:rsidRPr="005B6DF8">
        <w:rPr>
          <w:rFonts w:ascii="Arial" w:hAnsi="Arial" w:cs="Arial"/>
          <w:color w:val="0B0C0C"/>
        </w:rPr>
        <w:lastRenderedPageBreak/>
        <w:t>Three 1:1 coaching</w:t>
      </w:r>
      <w:r w:rsidR="0018328E" w:rsidRPr="005B6DF8">
        <w:rPr>
          <w:rFonts w:ascii="Arial" w:hAnsi="Arial" w:cs="Arial"/>
          <w:color w:val="0B0C0C"/>
        </w:rPr>
        <w:t xml:space="preserve"> </w:t>
      </w:r>
      <w:r w:rsidRPr="005B6DF8">
        <w:rPr>
          <w:rFonts w:ascii="Arial" w:hAnsi="Arial" w:cs="Arial"/>
          <w:color w:val="0B0C0C"/>
        </w:rPr>
        <w:t>session</w:t>
      </w:r>
      <w:r w:rsidR="0018328E" w:rsidRPr="005B6DF8">
        <w:rPr>
          <w:rFonts w:ascii="Arial" w:hAnsi="Arial" w:cs="Arial"/>
          <w:color w:val="0B0C0C"/>
        </w:rPr>
        <w:t xml:space="preserve">s per </w:t>
      </w:r>
      <w:r w:rsidRPr="005B6DF8">
        <w:rPr>
          <w:rFonts w:ascii="Arial" w:hAnsi="Arial" w:cs="Arial"/>
          <w:color w:val="0B0C0C"/>
        </w:rPr>
        <w:t>Kickstarter led by a TMC member of staff. Likely to take place in their first, third and sixth month to explore their ambitions, skills development and future possibilities</w:t>
      </w:r>
    </w:p>
    <w:p w14:paraId="1C209524" w14:textId="77777777" w:rsidR="00E72290" w:rsidRPr="005B6DF8" w:rsidRDefault="00E72290" w:rsidP="00E72290">
      <w:pPr>
        <w:pStyle w:val="ListParagraph"/>
        <w:numPr>
          <w:ilvl w:val="0"/>
          <w:numId w:val="29"/>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Three skills focussed webinar/group training sessions around generic employability skills, which will be recorded and also repeated as live sessions in the second half of the year. These may include CV writing, interviewing and group facilitation etc.</w:t>
      </w:r>
    </w:p>
    <w:p w14:paraId="290639B5" w14:textId="77777777" w:rsidR="00E72290" w:rsidRPr="005B6DF8" w:rsidRDefault="00E72290" w:rsidP="00E72290">
      <w:pPr>
        <w:pStyle w:val="ListParagraph"/>
        <w:numPr>
          <w:ilvl w:val="0"/>
          <w:numId w:val="29"/>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Access to resources to support creative careers</w:t>
      </w:r>
    </w:p>
    <w:p w14:paraId="1EE5EBDB" w14:textId="38626217" w:rsidR="00E72290" w:rsidRPr="005B6DF8" w:rsidRDefault="00E72290" w:rsidP="00E72290">
      <w:pPr>
        <w:pStyle w:val="ListParagraph"/>
        <w:numPr>
          <w:ilvl w:val="0"/>
          <w:numId w:val="29"/>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A contact point for the young person to discuss any challenges or issues confidentially with a member of our team where they feel an independent viewpoint is helpful to them.</w:t>
      </w:r>
    </w:p>
    <w:p w14:paraId="646F9C00" w14:textId="3AEDD70E" w:rsidR="0018328E" w:rsidRPr="005B6DF8" w:rsidRDefault="0018328E"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We also aiming to establish a network which enables communication and mutual support during the scheme.</w:t>
      </w:r>
    </w:p>
    <w:p w14:paraId="138CF913" w14:textId="24B23C92"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64CA6D53" w14:textId="0DADBC7B" w:rsidR="00237F8C" w:rsidRPr="005B6DF8" w:rsidRDefault="00237F8C" w:rsidP="00E72290">
      <w:pPr>
        <w:shd w:val="clear" w:color="auto" w:fill="FFFFFF"/>
        <w:spacing w:before="100" w:beforeAutospacing="1" w:after="100" w:afterAutospacing="1"/>
        <w:contextualSpacing/>
        <w:rPr>
          <w:rFonts w:ascii="Arial" w:hAnsi="Arial" w:cs="Arial"/>
          <w:b/>
          <w:bCs/>
          <w:color w:val="0B0C0C"/>
        </w:rPr>
      </w:pPr>
      <w:r w:rsidRPr="005B6DF8">
        <w:rPr>
          <w:rFonts w:ascii="Arial" w:hAnsi="Arial" w:cs="Arial"/>
          <w:b/>
          <w:bCs/>
          <w:color w:val="0B0C0C"/>
        </w:rPr>
        <w:t>5.</w:t>
      </w:r>
      <w:r w:rsidRPr="005B6DF8">
        <w:rPr>
          <w:rFonts w:ascii="Arial" w:hAnsi="Arial" w:cs="Arial"/>
          <w:b/>
          <w:bCs/>
          <w:color w:val="0B0C0C"/>
        </w:rPr>
        <w:tab/>
      </w:r>
      <w:r w:rsidR="000A42C1" w:rsidRPr="005B6DF8">
        <w:rPr>
          <w:rFonts w:ascii="Arial" w:hAnsi="Arial" w:cs="Arial"/>
          <w:b/>
          <w:bCs/>
          <w:color w:val="0B0C0C"/>
        </w:rPr>
        <w:t>What support are our Mighty Employers likely to offer their Kickstarters?</w:t>
      </w:r>
    </w:p>
    <w:p w14:paraId="459EF036" w14:textId="12E28348" w:rsidR="00237F8C" w:rsidRPr="005B6DF8" w:rsidRDefault="00237F8C" w:rsidP="00E72290">
      <w:pPr>
        <w:shd w:val="clear" w:color="auto" w:fill="FFFFFF"/>
        <w:spacing w:before="100" w:beforeAutospacing="1" w:after="100" w:afterAutospacing="1"/>
        <w:contextualSpacing/>
        <w:rPr>
          <w:rFonts w:ascii="Arial" w:hAnsi="Arial" w:cs="Arial"/>
          <w:color w:val="0B0C0C"/>
        </w:rPr>
      </w:pPr>
    </w:p>
    <w:p w14:paraId="39AEC954" w14:textId="6C62019C" w:rsidR="000A42C1" w:rsidRPr="005B6DF8" w:rsidRDefault="000A42C1" w:rsidP="000A42C1">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 xml:space="preserve">We anticipate that our Mighty Employers will offer individual and (where relevant) </w:t>
      </w:r>
      <w:proofErr w:type="gramStart"/>
      <w:r w:rsidRPr="005B6DF8">
        <w:rPr>
          <w:rFonts w:ascii="Arial" w:hAnsi="Arial" w:cs="Arial"/>
          <w:color w:val="0B0C0C"/>
        </w:rPr>
        <w:t>group based</w:t>
      </w:r>
      <w:proofErr w:type="gramEnd"/>
      <w:r w:rsidRPr="005B6DF8">
        <w:rPr>
          <w:rFonts w:ascii="Arial" w:hAnsi="Arial" w:cs="Arial"/>
          <w:color w:val="0B0C0C"/>
        </w:rPr>
        <w:t xml:space="preserve"> support through a suite of activities which will include (where appropriate):</w:t>
      </w:r>
    </w:p>
    <w:p w14:paraId="016E66E6" w14:textId="51DB0E18" w:rsidR="000A42C1" w:rsidRPr="005B6DF8" w:rsidRDefault="000A42C1" w:rsidP="000A42C1">
      <w:pPr>
        <w:pStyle w:val="ListParagraph"/>
        <w:numPr>
          <w:ilvl w:val="0"/>
          <w:numId w:val="30"/>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personalised CPD plan to include</w:t>
      </w:r>
      <w:r w:rsidR="005B6DF8">
        <w:rPr>
          <w:rFonts w:ascii="Arial" w:hAnsi="Arial" w:cs="Arial"/>
          <w:color w:val="0B0C0C"/>
        </w:rPr>
        <w:t xml:space="preserve"> </w:t>
      </w:r>
      <w:proofErr w:type="gramStart"/>
      <w:r w:rsidRPr="005B6DF8">
        <w:rPr>
          <w:rFonts w:ascii="Arial" w:hAnsi="Arial" w:cs="Arial"/>
          <w:color w:val="0B0C0C"/>
        </w:rPr>
        <w:t>e</w:t>
      </w:r>
      <w:r w:rsidR="005B6DF8">
        <w:rPr>
          <w:rFonts w:ascii="Arial" w:hAnsi="Arial" w:cs="Arial"/>
          <w:color w:val="0B0C0C"/>
        </w:rPr>
        <w:t>.</w:t>
      </w:r>
      <w:r w:rsidRPr="005B6DF8">
        <w:rPr>
          <w:rFonts w:ascii="Arial" w:hAnsi="Arial" w:cs="Arial"/>
          <w:color w:val="0B0C0C"/>
        </w:rPr>
        <w:t>g</w:t>
      </w:r>
      <w:r w:rsidR="005B6DF8">
        <w:rPr>
          <w:rFonts w:ascii="Arial" w:hAnsi="Arial" w:cs="Arial"/>
          <w:color w:val="0B0C0C"/>
        </w:rPr>
        <w:t>.</w:t>
      </w:r>
      <w:proofErr w:type="gramEnd"/>
      <w:r w:rsidR="005B6DF8">
        <w:rPr>
          <w:rFonts w:ascii="Arial" w:hAnsi="Arial" w:cs="Arial"/>
          <w:color w:val="0B0C0C"/>
        </w:rPr>
        <w:t xml:space="preserve"> </w:t>
      </w:r>
      <w:r w:rsidRPr="005B6DF8">
        <w:rPr>
          <w:rFonts w:ascii="Arial" w:hAnsi="Arial" w:cs="Arial"/>
          <w:color w:val="0B0C0C"/>
        </w:rPr>
        <w:t>objective setting, performance management, setting personal development goals, report and presentation writing</w:t>
      </w:r>
    </w:p>
    <w:p w14:paraId="036E2EB2" w14:textId="43802487" w:rsidR="000A42C1" w:rsidRPr="005B6DF8" w:rsidRDefault="000A42C1" w:rsidP="000A42C1">
      <w:pPr>
        <w:pStyle w:val="ListParagraph"/>
        <w:numPr>
          <w:ilvl w:val="0"/>
          <w:numId w:val="30"/>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‘on the job’ support inc. wellbeing, health, diversity and inclusivity</w:t>
      </w:r>
    </w:p>
    <w:p w14:paraId="35020B6D" w14:textId="77777777" w:rsidR="000A42C1" w:rsidRPr="005B6DF8" w:rsidRDefault="000A42C1" w:rsidP="000A42C1">
      <w:pPr>
        <w:pStyle w:val="ListParagraph"/>
        <w:numPr>
          <w:ilvl w:val="0"/>
          <w:numId w:val="30"/>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 xml:space="preserve">training and sector specific guidance </w:t>
      </w:r>
      <w:proofErr w:type="spellStart"/>
      <w:proofErr w:type="gramStart"/>
      <w:r w:rsidRPr="005B6DF8">
        <w:rPr>
          <w:rFonts w:ascii="Arial" w:hAnsi="Arial" w:cs="Arial"/>
          <w:color w:val="0B0C0C"/>
        </w:rPr>
        <w:t>eg</w:t>
      </w:r>
      <w:proofErr w:type="spellEnd"/>
      <w:proofErr w:type="gramEnd"/>
      <w:r w:rsidRPr="005B6DF8">
        <w:rPr>
          <w:rFonts w:ascii="Arial" w:hAnsi="Arial" w:cs="Arial"/>
          <w:color w:val="0B0C0C"/>
        </w:rPr>
        <w:t xml:space="preserve"> career advice</w:t>
      </w:r>
    </w:p>
    <w:p w14:paraId="2A7D32BE" w14:textId="77777777" w:rsidR="000A42C1" w:rsidRPr="005B6DF8" w:rsidRDefault="000A42C1" w:rsidP="000A42C1">
      <w:pPr>
        <w:pStyle w:val="ListParagraph"/>
        <w:numPr>
          <w:ilvl w:val="0"/>
          <w:numId w:val="30"/>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CV support, writing personal statements, showreel production</w:t>
      </w:r>
    </w:p>
    <w:p w14:paraId="20106AEB" w14:textId="77777777" w:rsidR="000A42C1" w:rsidRPr="005B6DF8" w:rsidRDefault="000A42C1" w:rsidP="000A42C1">
      <w:pPr>
        <w:pStyle w:val="ListParagraph"/>
        <w:numPr>
          <w:ilvl w:val="0"/>
          <w:numId w:val="30"/>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interview preparation and practice</w:t>
      </w:r>
    </w:p>
    <w:p w14:paraId="30E28AEF" w14:textId="77777777" w:rsidR="000A42C1" w:rsidRPr="005B6DF8" w:rsidRDefault="000A42C1" w:rsidP="000A42C1">
      <w:pPr>
        <w:pStyle w:val="ListParagraph"/>
        <w:numPr>
          <w:ilvl w:val="0"/>
          <w:numId w:val="30"/>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coaching, mentoring and shadowing</w:t>
      </w:r>
    </w:p>
    <w:p w14:paraId="7DF8AE93" w14:textId="77777777" w:rsidR="000A42C1" w:rsidRPr="005B6DF8" w:rsidRDefault="000A42C1" w:rsidP="000A42C1">
      <w:pPr>
        <w:pStyle w:val="ListParagraph"/>
        <w:numPr>
          <w:ilvl w:val="0"/>
          <w:numId w:val="30"/>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reflecting on skills, developing ideas</w:t>
      </w:r>
    </w:p>
    <w:p w14:paraId="484E4B5B" w14:textId="77777777" w:rsidR="000A42C1" w:rsidRPr="005B6DF8" w:rsidRDefault="000A42C1" w:rsidP="000A42C1">
      <w:pPr>
        <w:pStyle w:val="ListParagraph"/>
        <w:numPr>
          <w:ilvl w:val="0"/>
          <w:numId w:val="30"/>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training on business processes</w:t>
      </w:r>
    </w:p>
    <w:p w14:paraId="7EADAD5C" w14:textId="77777777" w:rsidR="000A42C1" w:rsidRPr="005B6DF8" w:rsidRDefault="000A42C1" w:rsidP="000A42C1">
      <w:pPr>
        <w:pStyle w:val="ListParagraph"/>
        <w:numPr>
          <w:ilvl w:val="0"/>
          <w:numId w:val="30"/>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 xml:space="preserve">digital marketing and advertising </w:t>
      </w:r>
    </w:p>
    <w:p w14:paraId="67E09150" w14:textId="77777777" w:rsidR="000A42C1" w:rsidRPr="005B6DF8" w:rsidRDefault="000A42C1" w:rsidP="000A42C1">
      <w:pPr>
        <w:pStyle w:val="ListParagraph"/>
        <w:numPr>
          <w:ilvl w:val="0"/>
          <w:numId w:val="30"/>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creating content in different media such as blog posting, video making, editing, camera work, production co-ordination and screenwriting, design software</w:t>
      </w:r>
    </w:p>
    <w:p w14:paraId="2D33A3AC" w14:textId="5BB895BE" w:rsidR="000A42C1" w:rsidRPr="005B6DF8" w:rsidRDefault="000A42C1" w:rsidP="000A42C1">
      <w:pPr>
        <w:pStyle w:val="ListParagraph"/>
        <w:numPr>
          <w:ilvl w:val="0"/>
          <w:numId w:val="30"/>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networking, contact development, identifying future job opportun</w:t>
      </w:r>
      <w:r w:rsidR="005B6DF8">
        <w:rPr>
          <w:rFonts w:ascii="Arial" w:hAnsi="Arial" w:cs="Arial"/>
          <w:color w:val="0B0C0C"/>
        </w:rPr>
        <w:t>i</w:t>
      </w:r>
      <w:r w:rsidRPr="005B6DF8">
        <w:rPr>
          <w:rFonts w:ascii="Arial" w:hAnsi="Arial" w:cs="Arial"/>
          <w:color w:val="0B0C0C"/>
        </w:rPr>
        <w:t>ties</w:t>
      </w:r>
    </w:p>
    <w:p w14:paraId="311ACFC2" w14:textId="77777777" w:rsidR="000A42C1" w:rsidRPr="005B6DF8" w:rsidRDefault="000A42C1" w:rsidP="000A42C1">
      <w:pPr>
        <w:pStyle w:val="ListParagraph"/>
        <w:numPr>
          <w:ilvl w:val="0"/>
          <w:numId w:val="30"/>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 xml:space="preserve">qualifications </w:t>
      </w:r>
      <w:proofErr w:type="gramStart"/>
      <w:r w:rsidRPr="005B6DF8">
        <w:rPr>
          <w:rFonts w:ascii="Arial" w:hAnsi="Arial" w:cs="Arial"/>
          <w:color w:val="0B0C0C"/>
        </w:rPr>
        <w:t>e.g.</w:t>
      </w:r>
      <w:proofErr w:type="gramEnd"/>
      <w:r w:rsidRPr="005B6DF8">
        <w:rPr>
          <w:rFonts w:ascii="Arial" w:hAnsi="Arial" w:cs="Arial"/>
          <w:color w:val="0B0C0C"/>
        </w:rPr>
        <w:t xml:space="preserve"> CREST Award, Arts Award</w:t>
      </w:r>
    </w:p>
    <w:p w14:paraId="6CA109E2" w14:textId="06E4A839" w:rsidR="000A42C1" w:rsidRPr="005B6DF8" w:rsidRDefault="000A42C1" w:rsidP="000A42C1">
      <w:pPr>
        <w:pStyle w:val="ListParagraph"/>
        <w:numPr>
          <w:ilvl w:val="0"/>
          <w:numId w:val="30"/>
        </w:numPr>
        <w:shd w:val="clear" w:color="auto" w:fill="FFFFFF"/>
        <w:spacing w:before="100" w:beforeAutospacing="1" w:after="100" w:afterAutospacing="1"/>
        <w:rPr>
          <w:rFonts w:ascii="Arial" w:hAnsi="Arial" w:cs="Arial"/>
          <w:color w:val="0B0C0C"/>
        </w:rPr>
      </w:pPr>
      <w:r w:rsidRPr="005B6DF8">
        <w:rPr>
          <w:rFonts w:ascii="Arial" w:hAnsi="Arial" w:cs="Arial"/>
          <w:color w:val="0B0C0C"/>
        </w:rPr>
        <w:t xml:space="preserve">courses in </w:t>
      </w:r>
      <w:proofErr w:type="gramStart"/>
      <w:r w:rsidRPr="005B6DF8">
        <w:rPr>
          <w:rFonts w:ascii="Arial" w:hAnsi="Arial" w:cs="Arial"/>
          <w:color w:val="0B0C0C"/>
        </w:rPr>
        <w:t>e.g.</w:t>
      </w:r>
      <w:proofErr w:type="gramEnd"/>
      <w:r w:rsidRPr="005B6DF8">
        <w:rPr>
          <w:rFonts w:ascii="Arial" w:hAnsi="Arial" w:cs="Arial"/>
          <w:color w:val="0B0C0C"/>
        </w:rPr>
        <w:t xml:space="preserve"> Makaton, Safeguarding, First Aid Training, Lynda, Coursera, </w:t>
      </w:r>
      <w:r w:rsidRPr="005B6DF8">
        <w:rPr>
          <w:rFonts w:ascii="Arial" w:eastAsia="Calibri" w:hAnsi="Arial" w:cs="Arial"/>
          <w:color w:val="0B0C0C"/>
        </w:rPr>
        <w:t>SQL, Python and Tableau</w:t>
      </w:r>
    </w:p>
    <w:p w14:paraId="1BCE35F5" w14:textId="545141ED" w:rsidR="00237F8C" w:rsidRPr="005B6DF8" w:rsidRDefault="000A42C1" w:rsidP="00E72290">
      <w:pPr>
        <w:shd w:val="clear" w:color="auto" w:fill="FFFFFF"/>
        <w:spacing w:before="100" w:beforeAutospacing="1" w:after="100" w:afterAutospacing="1"/>
        <w:rPr>
          <w:rFonts w:ascii="Arial" w:hAnsi="Arial" w:cs="Arial"/>
          <w:color w:val="0B0C0C"/>
        </w:rPr>
      </w:pPr>
      <w:r w:rsidRPr="005B6DF8">
        <w:rPr>
          <w:rFonts w:ascii="Arial" w:hAnsi="Arial" w:cs="Arial"/>
          <w:color w:val="0B0C0C"/>
        </w:rPr>
        <w:lastRenderedPageBreak/>
        <w:t>This is not a prescriptive list and we’re always keen to hear about other strategies you want to use to support your Kickstarter.</w:t>
      </w:r>
    </w:p>
    <w:p w14:paraId="1CEC49D5" w14:textId="4FCF7E2C" w:rsidR="00F71E37" w:rsidRPr="005B6DF8" w:rsidRDefault="000A42C1" w:rsidP="00E72290">
      <w:pPr>
        <w:shd w:val="clear" w:color="auto" w:fill="FFFFFF"/>
        <w:spacing w:before="100" w:beforeAutospacing="1" w:after="100" w:afterAutospacing="1"/>
        <w:rPr>
          <w:rFonts w:ascii="Arial" w:hAnsi="Arial" w:cs="Arial"/>
          <w:color w:val="0B0C0C"/>
        </w:rPr>
      </w:pPr>
      <w:r w:rsidRPr="005B6DF8">
        <w:rPr>
          <w:rFonts w:ascii="Arial" w:hAnsi="Arial" w:cs="Arial"/>
          <w:color w:val="0B0C0C"/>
        </w:rPr>
        <w:t>If our application is successful, we will be back in touch to ask for more detail as to how you intend to support your Kickstarter.</w:t>
      </w:r>
    </w:p>
    <w:p w14:paraId="223C0E58" w14:textId="77777777" w:rsidR="00E72290" w:rsidRPr="005B6DF8" w:rsidRDefault="00E72290" w:rsidP="00E72290">
      <w:pPr>
        <w:shd w:val="clear" w:color="auto" w:fill="FFFFFF"/>
        <w:spacing w:before="100" w:beforeAutospacing="1" w:after="100" w:afterAutospacing="1"/>
        <w:contextualSpacing/>
        <w:rPr>
          <w:rFonts w:ascii="Arial" w:hAnsi="Arial" w:cs="Arial"/>
          <w:b/>
          <w:bCs/>
          <w:color w:val="0B0C0C"/>
        </w:rPr>
      </w:pPr>
      <w:r w:rsidRPr="005B6DF8">
        <w:rPr>
          <w:rFonts w:ascii="Arial" w:hAnsi="Arial" w:cs="Arial"/>
          <w:b/>
          <w:bCs/>
          <w:color w:val="0B0C0C"/>
        </w:rPr>
        <w:t>5.</w:t>
      </w:r>
      <w:r w:rsidRPr="005B6DF8">
        <w:rPr>
          <w:rFonts w:ascii="Arial" w:hAnsi="Arial" w:cs="Arial"/>
          <w:b/>
          <w:bCs/>
          <w:color w:val="0B0C0C"/>
        </w:rPr>
        <w:tab/>
        <w:t>Next Steps</w:t>
      </w:r>
    </w:p>
    <w:p w14:paraId="74FF0189" w14:textId="77777777" w:rsidR="00E72290" w:rsidRPr="005B6DF8" w:rsidRDefault="00E72290" w:rsidP="00E72290">
      <w:pPr>
        <w:shd w:val="clear" w:color="auto" w:fill="FFFFFF"/>
        <w:spacing w:before="100" w:beforeAutospacing="1" w:after="100" w:afterAutospacing="1"/>
        <w:contextualSpacing/>
        <w:rPr>
          <w:rFonts w:ascii="Arial" w:hAnsi="Arial" w:cs="Arial"/>
          <w:color w:val="0B0C0C"/>
        </w:rPr>
      </w:pPr>
    </w:p>
    <w:p w14:paraId="75EACE1E" w14:textId="4A9B4F5B" w:rsidR="00E72290" w:rsidRPr="005B6DF8" w:rsidRDefault="00E72290"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 xml:space="preserve">If you are interested in joining our Kick Start ‘Mighty Employers’ Group, and for The Mighty Creatives to act as your </w:t>
      </w:r>
      <w:r w:rsidR="00F71E37" w:rsidRPr="005B6DF8">
        <w:rPr>
          <w:rFonts w:ascii="Arial" w:hAnsi="Arial" w:cs="Arial"/>
          <w:color w:val="0B0C0C"/>
        </w:rPr>
        <w:t>Gateway</w:t>
      </w:r>
      <w:r w:rsidRPr="005B6DF8">
        <w:rPr>
          <w:rFonts w:ascii="Arial" w:hAnsi="Arial" w:cs="Arial"/>
          <w:color w:val="0B0C0C"/>
        </w:rPr>
        <w:t xml:space="preserve"> for a Kickstart </w:t>
      </w:r>
      <w:proofErr w:type="gramStart"/>
      <w:r w:rsidRPr="005B6DF8">
        <w:rPr>
          <w:rFonts w:ascii="Arial" w:hAnsi="Arial" w:cs="Arial"/>
          <w:color w:val="0B0C0C"/>
        </w:rPr>
        <w:t>application,  please</w:t>
      </w:r>
      <w:proofErr w:type="gramEnd"/>
      <w:r w:rsidRPr="005B6DF8">
        <w:rPr>
          <w:rFonts w:ascii="Arial" w:hAnsi="Arial" w:cs="Arial"/>
          <w:color w:val="0B0C0C"/>
        </w:rPr>
        <w:t xml:space="preserve"> complete the form below and return it to Nick Owen at </w:t>
      </w:r>
      <w:hyperlink r:id="rId12" w:history="1">
        <w:r w:rsidRPr="005B6DF8">
          <w:rPr>
            <w:rStyle w:val="Hyperlink"/>
            <w:rFonts w:ascii="Arial" w:hAnsi="Arial" w:cs="Arial"/>
          </w:rPr>
          <w:t>nick@themightycreatives.com</w:t>
        </w:r>
      </w:hyperlink>
      <w:r w:rsidR="001A484D" w:rsidRPr="005B6DF8">
        <w:rPr>
          <w:rFonts w:ascii="Arial" w:hAnsi="Arial" w:cs="Arial"/>
          <w:color w:val="0B0C0C"/>
        </w:rPr>
        <w:t>.</w:t>
      </w:r>
    </w:p>
    <w:p w14:paraId="4BF23DB9" w14:textId="77777777" w:rsidR="00E72290" w:rsidRPr="005B6DF8" w:rsidRDefault="00E72290" w:rsidP="00E72290">
      <w:pPr>
        <w:shd w:val="clear" w:color="auto" w:fill="FFFFFF"/>
        <w:spacing w:before="100" w:beforeAutospacing="1" w:after="100" w:afterAutospacing="1"/>
        <w:contextualSpacing/>
        <w:rPr>
          <w:rFonts w:ascii="Arial" w:hAnsi="Arial" w:cs="Arial"/>
          <w:b/>
          <w:bCs/>
          <w:color w:val="0B0C0C"/>
        </w:rPr>
      </w:pPr>
    </w:p>
    <w:p w14:paraId="6A17DFBC" w14:textId="48D32395" w:rsidR="00E72290" w:rsidRPr="005B6DF8" w:rsidRDefault="00E72290" w:rsidP="00E72290">
      <w:pPr>
        <w:shd w:val="clear" w:color="auto" w:fill="FFFFFF"/>
        <w:spacing w:before="100" w:beforeAutospacing="1" w:after="100" w:afterAutospacing="1"/>
        <w:contextualSpacing/>
        <w:rPr>
          <w:rFonts w:ascii="Arial" w:hAnsi="Arial" w:cs="Arial"/>
          <w:color w:val="0B0C0C"/>
        </w:rPr>
      </w:pPr>
      <w:r w:rsidRPr="005B6DF8">
        <w:rPr>
          <w:rFonts w:ascii="Arial" w:hAnsi="Arial" w:cs="Arial"/>
          <w:color w:val="0B0C0C"/>
        </w:rPr>
        <w:t xml:space="preserve">We will inform you when an application has been submitted to DWP and inform you of the result of that application as soon as we hear. Please contact Nick Owen at </w:t>
      </w:r>
      <w:hyperlink r:id="rId13" w:history="1">
        <w:r w:rsidR="00AD633A" w:rsidRPr="005B6DF8">
          <w:rPr>
            <w:rStyle w:val="Hyperlink"/>
            <w:rFonts w:ascii="Arial" w:hAnsi="Arial" w:cs="Arial"/>
          </w:rPr>
          <w:t>nick@themightycreatives.com</w:t>
        </w:r>
      </w:hyperlink>
      <w:r w:rsidR="00AD633A" w:rsidRPr="005B6DF8">
        <w:rPr>
          <w:rFonts w:ascii="Arial" w:hAnsi="Arial" w:cs="Arial"/>
          <w:color w:val="0B0C0C"/>
        </w:rPr>
        <w:t xml:space="preserve"> </w:t>
      </w:r>
      <w:r w:rsidRPr="005B6DF8">
        <w:rPr>
          <w:rFonts w:ascii="Arial" w:hAnsi="Arial" w:cs="Arial"/>
        </w:rPr>
        <w:t xml:space="preserve">or call 07742271570 </w:t>
      </w:r>
      <w:r w:rsidRPr="005B6DF8">
        <w:rPr>
          <w:rFonts w:ascii="Arial" w:hAnsi="Arial" w:cs="Arial"/>
          <w:color w:val="0B0C0C"/>
        </w:rPr>
        <w:t>if you have any further questions</w:t>
      </w:r>
      <w:r w:rsidRPr="005B6DF8">
        <w:rPr>
          <w:rFonts w:ascii="Arial" w:hAnsi="Arial" w:cs="Arial"/>
          <w:b/>
          <w:color w:val="0B0C0C"/>
        </w:rPr>
        <w:t>.</w:t>
      </w:r>
    </w:p>
    <w:p w14:paraId="5EE20281" w14:textId="77777777" w:rsidR="00E72290" w:rsidRPr="005B6DF8" w:rsidRDefault="00E72290" w:rsidP="00E72290">
      <w:pPr>
        <w:shd w:val="clear" w:color="auto" w:fill="FFFFFF"/>
        <w:spacing w:before="100" w:beforeAutospacing="1" w:after="100" w:afterAutospacing="1"/>
        <w:contextualSpacing/>
        <w:rPr>
          <w:rFonts w:ascii="Arial" w:hAnsi="Arial" w:cs="Arial"/>
          <w:b/>
          <w:color w:val="0B0C0C"/>
        </w:rPr>
      </w:pPr>
    </w:p>
    <w:p w14:paraId="1F86F465" w14:textId="77777777" w:rsidR="00E72290" w:rsidRPr="005B6DF8" w:rsidRDefault="00E72290" w:rsidP="00E72290">
      <w:pPr>
        <w:shd w:val="clear" w:color="auto" w:fill="FFFFFF"/>
        <w:spacing w:before="100" w:beforeAutospacing="1" w:after="100" w:afterAutospacing="1"/>
        <w:contextualSpacing/>
        <w:rPr>
          <w:rFonts w:ascii="Arial" w:hAnsi="Arial" w:cs="Arial"/>
          <w:bCs/>
          <w:color w:val="0B0C0C"/>
        </w:rPr>
      </w:pPr>
      <w:r w:rsidRPr="005B6DF8">
        <w:rPr>
          <w:rFonts w:ascii="Arial" w:hAnsi="Arial" w:cs="Arial"/>
          <w:bCs/>
          <w:color w:val="0B0C0C"/>
        </w:rPr>
        <w:t>Dr. Nick Owen MBE</w:t>
      </w:r>
    </w:p>
    <w:p w14:paraId="175A7EE4" w14:textId="77777777" w:rsidR="00E72290" w:rsidRPr="005B6DF8" w:rsidRDefault="00E72290" w:rsidP="00E72290">
      <w:pPr>
        <w:shd w:val="clear" w:color="auto" w:fill="FFFFFF"/>
        <w:spacing w:before="100" w:beforeAutospacing="1" w:after="100" w:afterAutospacing="1"/>
        <w:contextualSpacing/>
        <w:rPr>
          <w:rFonts w:ascii="Arial" w:hAnsi="Arial" w:cs="Arial"/>
          <w:bCs/>
          <w:color w:val="0B0C0C"/>
        </w:rPr>
      </w:pPr>
      <w:r w:rsidRPr="005B6DF8">
        <w:rPr>
          <w:rFonts w:ascii="Arial" w:hAnsi="Arial" w:cs="Arial"/>
          <w:bCs/>
          <w:color w:val="0B0C0C"/>
        </w:rPr>
        <w:t>CEO</w:t>
      </w:r>
    </w:p>
    <w:p w14:paraId="05C2AD26" w14:textId="77777777" w:rsidR="00E72290" w:rsidRPr="005B6DF8" w:rsidRDefault="00E72290" w:rsidP="00E72290">
      <w:pPr>
        <w:shd w:val="clear" w:color="auto" w:fill="FFFFFF"/>
        <w:spacing w:before="100" w:beforeAutospacing="1" w:after="100" w:afterAutospacing="1"/>
        <w:contextualSpacing/>
        <w:rPr>
          <w:rFonts w:ascii="Arial" w:hAnsi="Arial" w:cs="Arial"/>
          <w:bCs/>
          <w:color w:val="0B0C0C"/>
        </w:rPr>
      </w:pPr>
      <w:r w:rsidRPr="005B6DF8">
        <w:rPr>
          <w:rFonts w:ascii="Arial" w:hAnsi="Arial" w:cs="Arial"/>
          <w:bCs/>
          <w:color w:val="0B0C0C"/>
        </w:rPr>
        <w:t>The Mighty Creatives</w:t>
      </w:r>
    </w:p>
    <w:p w14:paraId="187946C0" w14:textId="77777777" w:rsidR="00E72290" w:rsidRPr="005B6DF8" w:rsidRDefault="00E72290" w:rsidP="00E72290">
      <w:pPr>
        <w:shd w:val="clear" w:color="auto" w:fill="FFFFFF"/>
        <w:spacing w:before="100" w:beforeAutospacing="1" w:after="100" w:afterAutospacing="1"/>
        <w:contextualSpacing/>
        <w:rPr>
          <w:rFonts w:ascii="Arial" w:hAnsi="Arial" w:cs="Arial"/>
          <w:bCs/>
          <w:color w:val="0B0C0C"/>
        </w:rPr>
      </w:pPr>
      <w:r w:rsidRPr="005B6DF8">
        <w:rPr>
          <w:rFonts w:ascii="Arial" w:hAnsi="Arial" w:cs="Arial"/>
          <w:bCs/>
          <w:color w:val="0B0C0C"/>
        </w:rPr>
        <w:t>LCB Depot</w:t>
      </w:r>
    </w:p>
    <w:p w14:paraId="7F9BF336" w14:textId="77777777" w:rsidR="00E72290" w:rsidRPr="005B6DF8" w:rsidRDefault="00E72290" w:rsidP="00E72290">
      <w:pPr>
        <w:shd w:val="clear" w:color="auto" w:fill="FFFFFF"/>
        <w:spacing w:before="100" w:beforeAutospacing="1" w:after="100" w:afterAutospacing="1"/>
        <w:contextualSpacing/>
        <w:rPr>
          <w:rFonts w:ascii="Arial" w:hAnsi="Arial" w:cs="Arial"/>
          <w:bCs/>
          <w:color w:val="0B0C0C"/>
        </w:rPr>
      </w:pPr>
      <w:r w:rsidRPr="005B6DF8">
        <w:rPr>
          <w:rFonts w:ascii="Arial" w:hAnsi="Arial" w:cs="Arial"/>
          <w:bCs/>
          <w:color w:val="0B0C0C"/>
        </w:rPr>
        <w:t>31 Rutland Street</w:t>
      </w:r>
    </w:p>
    <w:p w14:paraId="1CCE590D" w14:textId="77777777" w:rsidR="00E72290" w:rsidRPr="005B6DF8" w:rsidRDefault="00E72290" w:rsidP="00E72290">
      <w:pPr>
        <w:shd w:val="clear" w:color="auto" w:fill="FFFFFF"/>
        <w:spacing w:before="100" w:beforeAutospacing="1" w:after="100" w:afterAutospacing="1"/>
        <w:contextualSpacing/>
        <w:rPr>
          <w:rFonts w:ascii="Arial" w:hAnsi="Arial" w:cs="Arial"/>
          <w:bCs/>
          <w:color w:val="0B0C0C"/>
        </w:rPr>
      </w:pPr>
      <w:r w:rsidRPr="005B6DF8">
        <w:rPr>
          <w:rFonts w:ascii="Arial" w:hAnsi="Arial" w:cs="Arial"/>
          <w:bCs/>
          <w:color w:val="0B0C0C"/>
        </w:rPr>
        <w:t>Leicester, LE1 1RE</w:t>
      </w:r>
    </w:p>
    <w:p w14:paraId="333B1A12" w14:textId="77777777" w:rsidR="00E72290" w:rsidRPr="005B6DF8" w:rsidRDefault="00E72290" w:rsidP="00E72290">
      <w:pPr>
        <w:shd w:val="clear" w:color="auto" w:fill="FFFFFF"/>
        <w:spacing w:before="100" w:beforeAutospacing="1" w:after="100" w:afterAutospacing="1"/>
        <w:contextualSpacing/>
        <w:rPr>
          <w:rFonts w:ascii="Arial" w:hAnsi="Arial" w:cs="Arial"/>
          <w:bCs/>
          <w:color w:val="0B0C0C"/>
        </w:rPr>
      </w:pPr>
    </w:p>
    <w:p w14:paraId="7DF7D9DE" w14:textId="5AE64AC6" w:rsidR="00E72290" w:rsidRPr="005B6DF8" w:rsidRDefault="005B6DF8" w:rsidP="00E72290">
      <w:pPr>
        <w:shd w:val="clear" w:color="auto" w:fill="FFFFFF"/>
        <w:spacing w:before="100" w:beforeAutospacing="1" w:after="100" w:afterAutospacing="1"/>
        <w:contextualSpacing/>
        <w:rPr>
          <w:rFonts w:ascii="Arial" w:hAnsi="Arial" w:cs="Arial"/>
          <w:bCs/>
          <w:color w:val="0B0C0C"/>
        </w:rPr>
      </w:pPr>
      <w:r w:rsidRPr="005B6DF8">
        <w:rPr>
          <w:rFonts w:ascii="Arial" w:hAnsi="Arial" w:cs="Arial"/>
          <w:bCs/>
          <w:color w:val="0B0C0C"/>
        </w:rPr>
        <w:t>M</w:t>
      </w:r>
      <w:r>
        <w:rPr>
          <w:rFonts w:ascii="Arial" w:hAnsi="Arial" w:cs="Arial"/>
          <w:bCs/>
          <w:color w:val="0B0C0C"/>
        </w:rPr>
        <w:t>ob</w:t>
      </w:r>
      <w:r>
        <w:rPr>
          <w:rFonts w:ascii="Arial" w:hAnsi="Arial" w:cs="Arial"/>
          <w:bCs/>
          <w:color w:val="0B0C0C"/>
        </w:rPr>
        <w:tab/>
      </w:r>
      <w:r w:rsidR="00E72290" w:rsidRPr="005B6DF8">
        <w:rPr>
          <w:rFonts w:ascii="Arial" w:hAnsi="Arial" w:cs="Arial"/>
          <w:bCs/>
          <w:color w:val="0B0C0C"/>
        </w:rPr>
        <w:t>07422</w:t>
      </w:r>
      <w:r>
        <w:rPr>
          <w:rFonts w:ascii="Arial" w:hAnsi="Arial" w:cs="Arial"/>
          <w:bCs/>
          <w:color w:val="0B0C0C"/>
        </w:rPr>
        <w:t xml:space="preserve"> </w:t>
      </w:r>
      <w:r w:rsidR="00E72290" w:rsidRPr="005B6DF8">
        <w:rPr>
          <w:rFonts w:ascii="Arial" w:hAnsi="Arial" w:cs="Arial"/>
          <w:bCs/>
          <w:color w:val="0B0C0C"/>
        </w:rPr>
        <w:t>71570</w:t>
      </w:r>
    </w:p>
    <w:p w14:paraId="286E0F36" w14:textId="77777777" w:rsidR="00E72290" w:rsidRPr="005B6DF8" w:rsidRDefault="00E72290" w:rsidP="00E72290">
      <w:pPr>
        <w:spacing w:after="160" w:line="259" w:lineRule="auto"/>
        <w:rPr>
          <w:rFonts w:ascii="Arial" w:hAnsi="Arial" w:cs="Arial"/>
          <w:b/>
          <w:color w:val="0B0C0C"/>
        </w:rPr>
      </w:pPr>
      <w:r w:rsidRPr="005B6DF8">
        <w:rPr>
          <w:rFonts w:ascii="Arial" w:hAnsi="Arial" w:cs="Arial"/>
          <w:b/>
          <w:color w:val="0B0C0C"/>
        </w:rPr>
        <w:br w:type="page"/>
      </w:r>
    </w:p>
    <w:p w14:paraId="214A644F" w14:textId="77777777" w:rsidR="00E72290" w:rsidRPr="005B6DF8" w:rsidRDefault="00E72290" w:rsidP="00E72290">
      <w:pPr>
        <w:shd w:val="clear" w:color="auto" w:fill="FFFFFF"/>
        <w:spacing w:before="100" w:beforeAutospacing="1" w:after="100" w:afterAutospacing="1"/>
        <w:contextualSpacing/>
        <w:rPr>
          <w:rFonts w:ascii="Arial" w:hAnsi="Arial" w:cs="Arial"/>
          <w:b/>
          <w:color w:val="0B0C0C"/>
        </w:rPr>
      </w:pPr>
    </w:p>
    <w:p w14:paraId="3DF6EE6F" w14:textId="77777777" w:rsidR="00E72290" w:rsidRPr="005B6DF8" w:rsidRDefault="00E72290" w:rsidP="00E72290">
      <w:pPr>
        <w:shd w:val="clear" w:color="auto" w:fill="FFFFFF"/>
        <w:spacing w:before="100" w:beforeAutospacing="1" w:after="100" w:afterAutospacing="1"/>
        <w:contextualSpacing/>
        <w:jc w:val="center"/>
        <w:rPr>
          <w:rFonts w:ascii="Arial" w:hAnsi="Arial" w:cs="Arial"/>
          <w:b/>
          <w:color w:val="0B0C0C"/>
        </w:rPr>
      </w:pPr>
      <w:r w:rsidRPr="005B6DF8">
        <w:rPr>
          <w:rFonts w:ascii="Arial" w:hAnsi="Arial" w:cs="Arial"/>
          <w:b/>
          <w:color w:val="0B0C0C"/>
        </w:rPr>
        <w:t>Expression of Interest to join the ‘Mighty Employers’ Kick Start Programme</w:t>
      </w:r>
    </w:p>
    <w:p w14:paraId="5CF2F97A" w14:textId="32167E69" w:rsidR="00E72290" w:rsidRPr="005B6DF8" w:rsidRDefault="00E72290" w:rsidP="00E72290">
      <w:pPr>
        <w:shd w:val="clear" w:color="auto" w:fill="FFFFFF"/>
        <w:spacing w:before="100" w:beforeAutospacing="1" w:after="100" w:afterAutospacing="1"/>
        <w:contextualSpacing/>
        <w:rPr>
          <w:rFonts w:ascii="Arial" w:hAnsi="Arial" w:cs="Arial"/>
          <w:b/>
          <w:color w:val="0B0C0C"/>
        </w:rPr>
      </w:pPr>
    </w:p>
    <w:p w14:paraId="23FC44AF" w14:textId="1FE3AC71" w:rsidR="00DB3402" w:rsidRPr="005B6DF8" w:rsidRDefault="00DB3402" w:rsidP="00E72290">
      <w:pPr>
        <w:shd w:val="clear" w:color="auto" w:fill="FFFFFF"/>
        <w:spacing w:before="100" w:beforeAutospacing="1" w:after="100" w:afterAutospacing="1"/>
        <w:contextualSpacing/>
        <w:rPr>
          <w:rFonts w:ascii="Arial" w:hAnsi="Arial" w:cs="Arial"/>
          <w:b/>
          <w:color w:val="0B0C0C"/>
        </w:rPr>
      </w:pPr>
    </w:p>
    <w:p w14:paraId="50F67876" w14:textId="77777777" w:rsidR="00DB3402" w:rsidRPr="005B6DF8" w:rsidRDefault="00DB3402" w:rsidP="00DB3402">
      <w:pPr>
        <w:shd w:val="clear" w:color="auto" w:fill="FFFFFF"/>
        <w:spacing w:before="100" w:beforeAutospacing="1" w:after="100" w:afterAutospacing="1"/>
        <w:contextualSpacing/>
        <w:rPr>
          <w:rFonts w:ascii="Arial" w:hAnsi="Arial" w:cs="Arial"/>
          <w:b/>
          <w:bCs/>
          <w:color w:val="0B0C0C"/>
        </w:rPr>
      </w:pPr>
      <w:r w:rsidRPr="005B6DF8">
        <w:rPr>
          <w:rFonts w:ascii="Arial" w:hAnsi="Arial" w:cs="Arial"/>
          <w:b/>
          <w:bCs/>
          <w:color w:val="0B0C0C"/>
        </w:rPr>
        <w:t xml:space="preserve">Part 1: Contact Details </w:t>
      </w:r>
    </w:p>
    <w:p w14:paraId="1A7827C1" w14:textId="77777777" w:rsidR="00DB3402" w:rsidRPr="005B6DF8" w:rsidRDefault="00DB3402" w:rsidP="00DB3402">
      <w:pPr>
        <w:shd w:val="clear" w:color="auto" w:fill="FFFFFF"/>
        <w:spacing w:before="100" w:beforeAutospacing="1" w:after="100" w:afterAutospacing="1"/>
        <w:contextualSpacing/>
        <w:rPr>
          <w:rFonts w:ascii="Arial" w:hAnsi="Arial" w:cs="Arial"/>
          <w:b/>
          <w:i/>
          <w:iCs/>
          <w:color w:val="0B0C0C"/>
        </w:rPr>
      </w:pPr>
    </w:p>
    <w:p w14:paraId="7C5B2DBC" w14:textId="77777777" w:rsidR="00DB3402" w:rsidRPr="005B6DF8" w:rsidRDefault="00DB3402" w:rsidP="00E72290">
      <w:pPr>
        <w:shd w:val="clear" w:color="auto" w:fill="FFFFFF"/>
        <w:spacing w:before="100" w:beforeAutospacing="1" w:after="100" w:afterAutospacing="1"/>
        <w:contextualSpacing/>
        <w:rPr>
          <w:rFonts w:ascii="Arial" w:hAnsi="Arial" w:cs="Arial"/>
          <w:b/>
          <w:color w:val="0B0C0C"/>
        </w:rPr>
      </w:pPr>
    </w:p>
    <w:tbl>
      <w:tblPr>
        <w:tblStyle w:val="TableGrid"/>
        <w:tblW w:w="9351" w:type="dxa"/>
        <w:tblLayout w:type="fixed"/>
        <w:tblLook w:val="04A0" w:firstRow="1" w:lastRow="0" w:firstColumn="1" w:lastColumn="0" w:noHBand="0" w:noVBand="1"/>
      </w:tblPr>
      <w:tblGrid>
        <w:gridCol w:w="5949"/>
        <w:gridCol w:w="1276"/>
        <w:gridCol w:w="2126"/>
      </w:tblGrid>
      <w:tr w:rsidR="00DB3402" w:rsidRPr="005B6DF8" w14:paraId="3508DEE3" w14:textId="77777777" w:rsidTr="00F71E37">
        <w:trPr>
          <w:trHeight w:val="466"/>
        </w:trPr>
        <w:tc>
          <w:tcPr>
            <w:tcW w:w="5949" w:type="dxa"/>
          </w:tcPr>
          <w:p w14:paraId="5DC0453B" w14:textId="1FE729B9"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hAnsi="Arial" w:cs="Arial"/>
                <w:b/>
                <w:color w:val="0B0C0C"/>
              </w:rPr>
              <w:t>Contact Name</w:t>
            </w:r>
          </w:p>
        </w:tc>
        <w:tc>
          <w:tcPr>
            <w:tcW w:w="3402" w:type="dxa"/>
            <w:gridSpan w:val="2"/>
          </w:tcPr>
          <w:p w14:paraId="342CC831" w14:textId="77777777" w:rsidR="00DB3402" w:rsidRPr="005B6DF8" w:rsidRDefault="00DB3402" w:rsidP="00DB3402">
            <w:pPr>
              <w:spacing w:before="100" w:beforeAutospacing="1" w:after="100" w:afterAutospacing="1"/>
              <w:contextualSpacing/>
              <w:rPr>
                <w:rFonts w:ascii="Arial" w:hAnsi="Arial" w:cs="Arial"/>
                <w:color w:val="0B0C0C"/>
              </w:rPr>
            </w:pPr>
          </w:p>
        </w:tc>
      </w:tr>
      <w:tr w:rsidR="00F71E37" w:rsidRPr="005B6DF8" w14:paraId="02392962" w14:textId="77777777" w:rsidTr="00F71E37">
        <w:trPr>
          <w:trHeight w:val="466"/>
        </w:trPr>
        <w:tc>
          <w:tcPr>
            <w:tcW w:w="5949" w:type="dxa"/>
          </w:tcPr>
          <w:p w14:paraId="75E1445B" w14:textId="66283B91" w:rsidR="00F71E37" w:rsidRPr="005B6DF8" w:rsidRDefault="00F71E37" w:rsidP="00DB3402">
            <w:pPr>
              <w:shd w:val="clear" w:color="auto" w:fill="FFFFFF"/>
              <w:spacing w:before="100" w:beforeAutospacing="1" w:after="100" w:afterAutospacing="1"/>
              <w:contextualSpacing/>
              <w:rPr>
                <w:rFonts w:ascii="Arial" w:hAnsi="Arial" w:cs="Arial"/>
                <w:b/>
                <w:color w:val="0B0C0C"/>
              </w:rPr>
            </w:pPr>
            <w:r w:rsidRPr="005B6DF8">
              <w:rPr>
                <w:rFonts w:ascii="Arial" w:hAnsi="Arial" w:cs="Arial"/>
                <w:b/>
                <w:color w:val="0B0C0C"/>
              </w:rPr>
              <w:t>How did you hear about The Mighty Creatives’ role as a Gateway organisation?</w:t>
            </w:r>
          </w:p>
        </w:tc>
        <w:tc>
          <w:tcPr>
            <w:tcW w:w="3402" w:type="dxa"/>
            <w:gridSpan w:val="2"/>
          </w:tcPr>
          <w:p w14:paraId="5E085F34" w14:textId="77777777" w:rsidR="00F71E37" w:rsidRPr="005B6DF8" w:rsidRDefault="00F71E37" w:rsidP="00DB3402">
            <w:pPr>
              <w:spacing w:before="100" w:beforeAutospacing="1" w:after="100" w:afterAutospacing="1"/>
              <w:contextualSpacing/>
              <w:rPr>
                <w:rFonts w:ascii="Arial" w:hAnsi="Arial" w:cs="Arial"/>
                <w:color w:val="0B0C0C"/>
              </w:rPr>
            </w:pPr>
          </w:p>
        </w:tc>
      </w:tr>
      <w:tr w:rsidR="00DB3402" w:rsidRPr="005B6DF8" w14:paraId="495B460E" w14:textId="77777777" w:rsidTr="00F71E37">
        <w:trPr>
          <w:trHeight w:val="466"/>
        </w:trPr>
        <w:tc>
          <w:tcPr>
            <w:tcW w:w="5949" w:type="dxa"/>
          </w:tcPr>
          <w:p w14:paraId="14E5465C" w14:textId="02386FF5"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hAnsi="Arial" w:cs="Arial"/>
                <w:b/>
                <w:color w:val="0B0C0C"/>
              </w:rPr>
              <w:t>Contact Job Title/ Role</w:t>
            </w:r>
          </w:p>
        </w:tc>
        <w:tc>
          <w:tcPr>
            <w:tcW w:w="3402" w:type="dxa"/>
            <w:gridSpan w:val="2"/>
          </w:tcPr>
          <w:p w14:paraId="3AC8EDE5" w14:textId="77777777" w:rsidR="00DB3402" w:rsidRPr="005B6DF8" w:rsidRDefault="00DB3402" w:rsidP="00DB3402">
            <w:pPr>
              <w:spacing w:before="100" w:beforeAutospacing="1" w:after="100" w:afterAutospacing="1"/>
              <w:contextualSpacing/>
              <w:rPr>
                <w:rFonts w:ascii="Arial" w:hAnsi="Arial" w:cs="Arial"/>
                <w:color w:val="0B0C0C"/>
              </w:rPr>
            </w:pPr>
          </w:p>
        </w:tc>
      </w:tr>
      <w:tr w:rsidR="00DB3402" w:rsidRPr="005B6DF8" w14:paraId="5C213AAF" w14:textId="77777777" w:rsidTr="00F71E37">
        <w:trPr>
          <w:trHeight w:val="466"/>
        </w:trPr>
        <w:tc>
          <w:tcPr>
            <w:tcW w:w="5949" w:type="dxa"/>
          </w:tcPr>
          <w:p w14:paraId="1DE1D661" w14:textId="4A2BC400"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hAnsi="Arial" w:cs="Arial"/>
                <w:b/>
                <w:color w:val="0B0C0C"/>
              </w:rPr>
              <w:t>Contact email address</w:t>
            </w:r>
          </w:p>
        </w:tc>
        <w:tc>
          <w:tcPr>
            <w:tcW w:w="3402" w:type="dxa"/>
            <w:gridSpan w:val="2"/>
          </w:tcPr>
          <w:p w14:paraId="7BEA0726" w14:textId="77777777" w:rsidR="00DB3402" w:rsidRPr="005B6DF8" w:rsidRDefault="00DB3402" w:rsidP="00DB3402">
            <w:pPr>
              <w:spacing w:before="100" w:beforeAutospacing="1" w:after="100" w:afterAutospacing="1"/>
              <w:contextualSpacing/>
              <w:rPr>
                <w:rFonts w:ascii="Arial" w:hAnsi="Arial" w:cs="Arial"/>
                <w:color w:val="0B0C0C"/>
              </w:rPr>
            </w:pPr>
          </w:p>
        </w:tc>
      </w:tr>
      <w:tr w:rsidR="00DB3402" w:rsidRPr="005B6DF8" w14:paraId="472F713C" w14:textId="77777777" w:rsidTr="00F71E37">
        <w:trPr>
          <w:trHeight w:val="466"/>
        </w:trPr>
        <w:tc>
          <w:tcPr>
            <w:tcW w:w="5949" w:type="dxa"/>
          </w:tcPr>
          <w:p w14:paraId="58EE6B91" w14:textId="7C8DE0AE"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hAnsi="Arial" w:cs="Arial"/>
                <w:b/>
                <w:color w:val="0B0C0C"/>
              </w:rPr>
              <w:t>Contact telephone / mobile</w:t>
            </w:r>
          </w:p>
        </w:tc>
        <w:tc>
          <w:tcPr>
            <w:tcW w:w="3402" w:type="dxa"/>
            <w:gridSpan w:val="2"/>
          </w:tcPr>
          <w:p w14:paraId="4DA17C6E" w14:textId="77777777" w:rsidR="00DB3402" w:rsidRPr="005B6DF8" w:rsidRDefault="00DB3402" w:rsidP="00DB3402">
            <w:pPr>
              <w:spacing w:before="100" w:beforeAutospacing="1" w:after="100" w:afterAutospacing="1"/>
              <w:contextualSpacing/>
              <w:rPr>
                <w:rFonts w:ascii="Arial" w:hAnsi="Arial" w:cs="Arial"/>
                <w:color w:val="0B0C0C"/>
              </w:rPr>
            </w:pPr>
          </w:p>
        </w:tc>
      </w:tr>
      <w:tr w:rsidR="00DB3402" w:rsidRPr="005B6DF8" w14:paraId="7E764548" w14:textId="77777777" w:rsidTr="00F71E37">
        <w:trPr>
          <w:trHeight w:val="466"/>
        </w:trPr>
        <w:tc>
          <w:tcPr>
            <w:tcW w:w="5949" w:type="dxa"/>
          </w:tcPr>
          <w:p w14:paraId="558C7B59" w14:textId="419E9AD7"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Your Business Legal Name</w:t>
            </w:r>
          </w:p>
        </w:tc>
        <w:tc>
          <w:tcPr>
            <w:tcW w:w="3402" w:type="dxa"/>
            <w:gridSpan w:val="2"/>
          </w:tcPr>
          <w:p w14:paraId="0964E372" w14:textId="77777777" w:rsidR="00DB3402" w:rsidRPr="005B6DF8" w:rsidRDefault="00DB3402" w:rsidP="00DB3402">
            <w:pPr>
              <w:spacing w:before="100" w:beforeAutospacing="1" w:after="100" w:afterAutospacing="1"/>
              <w:contextualSpacing/>
              <w:rPr>
                <w:rFonts w:ascii="Arial" w:hAnsi="Arial" w:cs="Arial"/>
                <w:color w:val="0B0C0C"/>
              </w:rPr>
            </w:pPr>
          </w:p>
        </w:tc>
      </w:tr>
      <w:tr w:rsidR="00DB3402" w:rsidRPr="005B6DF8" w14:paraId="13B33FE6" w14:textId="77777777" w:rsidTr="00F71E37">
        <w:trPr>
          <w:trHeight w:val="466"/>
        </w:trPr>
        <w:tc>
          <w:tcPr>
            <w:tcW w:w="5949" w:type="dxa"/>
          </w:tcPr>
          <w:p w14:paraId="633DBB09" w14:textId="7B687EA8"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Your Business Trading Name (if different)</w:t>
            </w:r>
          </w:p>
        </w:tc>
        <w:tc>
          <w:tcPr>
            <w:tcW w:w="3402" w:type="dxa"/>
            <w:gridSpan w:val="2"/>
          </w:tcPr>
          <w:p w14:paraId="523D4600" w14:textId="77777777" w:rsidR="00DB3402" w:rsidRPr="005B6DF8" w:rsidRDefault="00DB3402" w:rsidP="00DB3402">
            <w:pPr>
              <w:spacing w:before="100" w:beforeAutospacing="1" w:after="100" w:afterAutospacing="1"/>
              <w:contextualSpacing/>
              <w:rPr>
                <w:rFonts w:ascii="Arial" w:hAnsi="Arial" w:cs="Arial"/>
                <w:color w:val="0B0C0C"/>
              </w:rPr>
            </w:pPr>
          </w:p>
        </w:tc>
      </w:tr>
      <w:tr w:rsidR="00DB3402" w:rsidRPr="005B6DF8" w14:paraId="176055C6" w14:textId="77777777" w:rsidTr="00F71E37">
        <w:tc>
          <w:tcPr>
            <w:tcW w:w="5949" w:type="dxa"/>
          </w:tcPr>
          <w:p w14:paraId="4994ED1F" w14:textId="4C63D4DC" w:rsidR="00DB3402" w:rsidRPr="005B6DF8" w:rsidRDefault="00DB3402" w:rsidP="005B6DF8">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 xml:space="preserve">Your Business </w:t>
            </w:r>
            <w:r w:rsidR="00A95802" w:rsidRPr="005B6DF8">
              <w:rPr>
                <w:rFonts w:ascii="Arial" w:eastAsia="Times New Roman" w:hAnsi="Arial" w:cs="Arial"/>
                <w:b/>
                <w:color w:val="0B0C0C"/>
              </w:rPr>
              <w:t>Trading A</w:t>
            </w:r>
            <w:r w:rsidRPr="005B6DF8">
              <w:rPr>
                <w:rFonts w:ascii="Arial" w:eastAsia="Times New Roman" w:hAnsi="Arial" w:cs="Arial"/>
                <w:b/>
                <w:color w:val="0B0C0C"/>
              </w:rPr>
              <w:t>ddress including street, town, postcode</w:t>
            </w:r>
          </w:p>
        </w:tc>
        <w:tc>
          <w:tcPr>
            <w:tcW w:w="3402" w:type="dxa"/>
            <w:gridSpan w:val="2"/>
          </w:tcPr>
          <w:p w14:paraId="7159A6C9" w14:textId="77777777" w:rsidR="00DB3402" w:rsidRPr="005B6DF8" w:rsidRDefault="00DB3402" w:rsidP="00161100">
            <w:pPr>
              <w:spacing w:before="100" w:beforeAutospacing="1" w:after="100" w:afterAutospacing="1"/>
              <w:contextualSpacing/>
              <w:rPr>
                <w:rFonts w:ascii="Arial" w:hAnsi="Arial" w:cs="Arial"/>
                <w:color w:val="0B0C0C"/>
              </w:rPr>
            </w:pPr>
          </w:p>
        </w:tc>
      </w:tr>
      <w:tr w:rsidR="00A95802" w:rsidRPr="005B6DF8" w14:paraId="7EF1BB42" w14:textId="77777777" w:rsidTr="00F71E37">
        <w:tc>
          <w:tcPr>
            <w:tcW w:w="5949" w:type="dxa"/>
          </w:tcPr>
          <w:p w14:paraId="17D5835D" w14:textId="308224DC" w:rsidR="00A95802" w:rsidRPr="005B6DF8" w:rsidRDefault="00A95802" w:rsidP="00161100">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Your Business Registered Address including street, town, postcode (if different)</w:t>
            </w:r>
          </w:p>
        </w:tc>
        <w:tc>
          <w:tcPr>
            <w:tcW w:w="3402" w:type="dxa"/>
            <w:gridSpan w:val="2"/>
          </w:tcPr>
          <w:p w14:paraId="751D451F" w14:textId="77777777" w:rsidR="00A95802" w:rsidRPr="005B6DF8" w:rsidRDefault="00A95802" w:rsidP="00161100">
            <w:pPr>
              <w:spacing w:before="100" w:beforeAutospacing="1" w:after="100" w:afterAutospacing="1"/>
              <w:contextualSpacing/>
              <w:rPr>
                <w:rFonts w:ascii="Arial" w:hAnsi="Arial" w:cs="Arial"/>
                <w:color w:val="0B0C0C"/>
              </w:rPr>
            </w:pPr>
          </w:p>
        </w:tc>
      </w:tr>
      <w:tr w:rsidR="00DB3402" w:rsidRPr="005B6DF8" w14:paraId="6A65C056" w14:textId="77777777" w:rsidTr="00F71E37">
        <w:trPr>
          <w:trHeight w:val="466"/>
        </w:trPr>
        <w:tc>
          <w:tcPr>
            <w:tcW w:w="5949" w:type="dxa"/>
          </w:tcPr>
          <w:p w14:paraId="251A93CF" w14:textId="77777777" w:rsidR="00DB3402" w:rsidRPr="005B6DF8" w:rsidRDefault="00DB3402" w:rsidP="00161100">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Your Business Website</w:t>
            </w:r>
          </w:p>
        </w:tc>
        <w:tc>
          <w:tcPr>
            <w:tcW w:w="3402" w:type="dxa"/>
            <w:gridSpan w:val="2"/>
          </w:tcPr>
          <w:p w14:paraId="07A54571" w14:textId="77777777" w:rsidR="00DB3402" w:rsidRPr="005B6DF8" w:rsidRDefault="00DB3402" w:rsidP="00161100">
            <w:pPr>
              <w:spacing w:before="100" w:beforeAutospacing="1" w:after="100" w:afterAutospacing="1"/>
              <w:contextualSpacing/>
              <w:rPr>
                <w:rFonts w:ascii="Arial" w:hAnsi="Arial" w:cs="Arial"/>
                <w:color w:val="0B0C0C"/>
              </w:rPr>
            </w:pPr>
          </w:p>
        </w:tc>
      </w:tr>
      <w:tr w:rsidR="00DB3402" w:rsidRPr="005B6DF8" w14:paraId="3B84B547" w14:textId="77777777" w:rsidTr="00F71E37">
        <w:trPr>
          <w:trHeight w:val="466"/>
        </w:trPr>
        <w:tc>
          <w:tcPr>
            <w:tcW w:w="5949" w:type="dxa"/>
          </w:tcPr>
          <w:p w14:paraId="76EAD98F" w14:textId="0BCCD714" w:rsidR="00DB3402" w:rsidRPr="005B6DF8" w:rsidRDefault="00DB3402" w:rsidP="005B6DF8">
            <w:pPr>
              <w:rPr>
                <w:rFonts w:ascii="Arial" w:hAnsi="Arial" w:cs="Arial"/>
                <w:i/>
                <w:iCs/>
              </w:rPr>
            </w:pPr>
            <w:r w:rsidRPr="005B6DF8">
              <w:rPr>
                <w:rFonts w:ascii="Arial" w:eastAsia="Times New Roman" w:hAnsi="Arial" w:cs="Arial"/>
                <w:b/>
                <w:color w:val="0B0C0C"/>
              </w:rPr>
              <w:t>Your Business / Industry Sector (</w:t>
            </w:r>
            <w:r w:rsidRPr="005B6DF8">
              <w:rPr>
                <w:rFonts w:ascii="Arial" w:eastAsia="Times New Roman" w:hAnsi="Arial" w:cs="Arial"/>
                <w:b/>
                <w:i/>
                <w:iCs/>
                <w:color w:val="0B0C0C"/>
              </w:rPr>
              <w:t xml:space="preserve">please </w:t>
            </w:r>
            <w:r w:rsidRPr="005B6DF8">
              <w:rPr>
                <w:rFonts w:ascii="Arial" w:hAnsi="Arial" w:cs="Arial"/>
                <w:b/>
                <w:i/>
                <w:iCs/>
              </w:rPr>
              <w:t>click on ‘choose an item’, click on the down arrow and select from the drop-down list)</w:t>
            </w:r>
          </w:p>
        </w:tc>
        <w:tc>
          <w:tcPr>
            <w:tcW w:w="3402" w:type="dxa"/>
            <w:gridSpan w:val="2"/>
          </w:tcPr>
          <w:sdt>
            <w:sdtPr>
              <w:rPr>
                <w:rFonts w:ascii="Arial" w:hAnsi="Arial" w:cs="Arial"/>
                <w:b/>
                <w:bCs/>
              </w:rPr>
              <w:id w:val="-1272768916"/>
              <w:placeholder>
                <w:docPart w:val="0C4010E2E259484AB8241EFD3ADC8680"/>
              </w:placeholder>
              <w:docPartList>
                <w:docPartGallery w:val="Quick Parts"/>
              </w:docPartList>
            </w:sdtPr>
            <w:sdtEndPr/>
            <w:sdtContent>
              <w:sdt>
                <w:sdtPr>
                  <w:rPr>
                    <w:rFonts w:ascii="Arial" w:hAnsi="Arial" w:cs="Arial"/>
                    <w:b/>
                    <w:bCs/>
                  </w:rPr>
                  <w:id w:val="-360667813"/>
                  <w:placeholder>
                    <w:docPart w:val="62A0FDE118C2E345B7B9D0D9A5C3AFFB"/>
                  </w:placeholder>
                  <w:showingPlcHdr/>
                  <w15:color w:val="003366"/>
                  <w:dropDownList>
                    <w:listItem w:displayText="Construction" w:value="Construction"/>
                    <w:listItem w:displayText="Customer Service, Marketing, Digital Marketing" w:value="Customer Service, Marketing, Digital Marketing"/>
                    <w:listItem w:displayText="Education" w:value="Education"/>
                    <w:listItem w:displayText="Film, Arts, Media" w:value="Film, Arts, Media"/>
                    <w:listItem w:displayText="Finance" w:value="Finance"/>
                    <w:listItem w:displayText="Hospitality" w:value="Hospitality"/>
                    <w:listItem w:displayText="Hair &amp; Beauty" w:value="Hair &amp; Beauty"/>
                    <w:listItem w:displayText="Leisure &amp; Tourism" w:value="Leisure &amp; Tourism"/>
                    <w:listItem w:displayText="Logistics" w:value="Logistics"/>
                    <w:listItem w:displayText="Retail" w:value="Retail"/>
                    <w:listItem w:displayText="Social Care" w:value="Social Care"/>
                    <w:listItem w:displayText="Other (please specify in the space below)" w:value="Other (please specify in the space below)"/>
                  </w:dropDownList>
                </w:sdtPr>
                <w:sdtEndPr/>
                <w:sdtContent>
                  <w:p w14:paraId="1CCF6E32" w14:textId="77777777" w:rsidR="00DB3402" w:rsidRPr="005B6DF8" w:rsidRDefault="00DB3402" w:rsidP="00DB3402">
                    <w:pPr>
                      <w:rPr>
                        <w:rFonts w:ascii="Arial" w:hAnsi="Arial" w:cs="Arial"/>
                        <w:b/>
                        <w:bCs/>
                      </w:rPr>
                    </w:pPr>
                    <w:r w:rsidRPr="005B6DF8">
                      <w:rPr>
                        <w:rStyle w:val="PlaceholderText"/>
                        <w:rFonts w:ascii="Arial" w:hAnsi="Arial" w:cs="Arial"/>
                      </w:rPr>
                      <w:t>Choose an item.</w:t>
                    </w:r>
                  </w:p>
                </w:sdtContent>
              </w:sdt>
            </w:sdtContent>
          </w:sdt>
          <w:p w14:paraId="2AA949E6" w14:textId="77777777" w:rsidR="00DB3402" w:rsidRPr="005B6DF8" w:rsidRDefault="00DB3402" w:rsidP="00161100">
            <w:pPr>
              <w:spacing w:before="100" w:beforeAutospacing="1" w:after="100" w:afterAutospacing="1"/>
              <w:contextualSpacing/>
              <w:rPr>
                <w:rFonts w:ascii="Arial" w:hAnsi="Arial" w:cs="Arial"/>
                <w:color w:val="0B0C0C"/>
              </w:rPr>
            </w:pPr>
          </w:p>
        </w:tc>
      </w:tr>
      <w:tr w:rsidR="00DB3402" w:rsidRPr="005B6DF8" w14:paraId="6EA729DE" w14:textId="77777777" w:rsidTr="00F71E37">
        <w:trPr>
          <w:trHeight w:val="466"/>
        </w:trPr>
        <w:tc>
          <w:tcPr>
            <w:tcW w:w="5949" w:type="dxa"/>
          </w:tcPr>
          <w:p w14:paraId="7ADC9A2F" w14:textId="61007B5A"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Size of your business: i.e.</w:t>
            </w:r>
          </w:p>
          <w:p w14:paraId="7C13FCD3" w14:textId="77777777"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Micro (less than 10 employees)</w:t>
            </w:r>
          </w:p>
          <w:p w14:paraId="25D71F51" w14:textId="77777777"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Small (11 – 50 employees)</w:t>
            </w:r>
          </w:p>
          <w:p w14:paraId="48D93939" w14:textId="77777777"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Medium (51 – 250 employees)</w:t>
            </w:r>
          </w:p>
          <w:p w14:paraId="50750E88" w14:textId="77777777"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Large (more than 251 employees)</w:t>
            </w:r>
          </w:p>
        </w:tc>
        <w:tc>
          <w:tcPr>
            <w:tcW w:w="3402" w:type="dxa"/>
            <w:gridSpan w:val="2"/>
          </w:tcPr>
          <w:p w14:paraId="35BB548B" w14:textId="77777777" w:rsidR="00DB3402" w:rsidRPr="005B6DF8" w:rsidRDefault="00DB3402" w:rsidP="00DB3402">
            <w:pPr>
              <w:spacing w:before="100" w:beforeAutospacing="1" w:after="100" w:afterAutospacing="1"/>
              <w:contextualSpacing/>
              <w:rPr>
                <w:rFonts w:ascii="Arial" w:hAnsi="Arial" w:cs="Arial"/>
                <w:color w:val="0B0C0C"/>
              </w:rPr>
            </w:pPr>
          </w:p>
        </w:tc>
      </w:tr>
      <w:tr w:rsidR="00DB3402" w:rsidRPr="005B6DF8" w14:paraId="2EF9E03D" w14:textId="77777777" w:rsidTr="00F71E37">
        <w:trPr>
          <w:trHeight w:val="564"/>
        </w:trPr>
        <w:tc>
          <w:tcPr>
            <w:tcW w:w="5949" w:type="dxa"/>
          </w:tcPr>
          <w:p w14:paraId="1DFE0D88" w14:textId="0EAD8042"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Your Companies House reference number (if applicable)</w:t>
            </w:r>
          </w:p>
        </w:tc>
        <w:tc>
          <w:tcPr>
            <w:tcW w:w="3402" w:type="dxa"/>
            <w:gridSpan w:val="2"/>
          </w:tcPr>
          <w:p w14:paraId="3659D2D4" w14:textId="77777777" w:rsidR="00DB3402" w:rsidRPr="005B6DF8" w:rsidRDefault="00DB3402" w:rsidP="00DB3402">
            <w:pPr>
              <w:spacing w:before="100" w:beforeAutospacing="1" w:after="100" w:afterAutospacing="1"/>
              <w:contextualSpacing/>
              <w:rPr>
                <w:rFonts w:ascii="Arial" w:hAnsi="Arial" w:cs="Arial"/>
                <w:color w:val="0B0C0C"/>
              </w:rPr>
            </w:pPr>
          </w:p>
        </w:tc>
      </w:tr>
      <w:tr w:rsidR="00DB3402" w:rsidRPr="005B6DF8" w14:paraId="6DF31CBD" w14:textId="77777777" w:rsidTr="00F71E37">
        <w:trPr>
          <w:trHeight w:val="701"/>
        </w:trPr>
        <w:tc>
          <w:tcPr>
            <w:tcW w:w="5949" w:type="dxa"/>
          </w:tcPr>
          <w:p w14:paraId="5AACA030" w14:textId="350F8CCA"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 xml:space="preserve">Your Charity Commission </w:t>
            </w:r>
            <w:proofErr w:type="gramStart"/>
            <w:r w:rsidRPr="005B6DF8">
              <w:rPr>
                <w:rFonts w:ascii="Arial" w:eastAsia="Times New Roman" w:hAnsi="Arial" w:cs="Arial"/>
                <w:b/>
                <w:color w:val="0B0C0C"/>
              </w:rPr>
              <w:t>number  (</w:t>
            </w:r>
            <w:proofErr w:type="gramEnd"/>
            <w:r w:rsidRPr="005B6DF8">
              <w:rPr>
                <w:rFonts w:ascii="Arial" w:eastAsia="Times New Roman" w:hAnsi="Arial" w:cs="Arial"/>
                <w:b/>
                <w:color w:val="0B0C0C"/>
              </w:rPr>
              <w:t>if applicable)</w:t>
            </w:r>
          </w:p>
        </w:tc>
        <w:tc>
          <w:tcPr>
            <w:tcW w:w="3402" w:type="dxa"/>
            <w:gridSpan w:val="2"/>
          </w:tcPr>
          <w:p w14:paraId="2B8A267C" w14:textId="77777777" w:rsidR="00DB3402" w:rsidRPr="005B6DF8" w:rsidRDefault="00DB3402" w:rsidP="00DB3402">
            <w:pPr>
              <w:spacing w:before="100" w:beforeAutospacing="1" w:after="100" w:afterAutospacing="1"/>
              <w:contextualSpacing/>
              <w:rPr>
                <w:rFonts w:ascii="Arial" w:hAnsi="Arial" w:cs="Arial"/>
                <w:color w:val="0B0C0C"/>
              </w:rPr>
            </w:pPr>
          </w:p>
        </w:tc>
      </w:tr>
      <w:tr w:rsidR="00DB3402" w:rsidRPr="005B6DF8" w14:paraId="3432D88F" w14:textId="77777777" w:rsidTr="00F71E37">
        <w:trPr>
          <w:trHeight w:val="866"/>
        </w:trPr>
        <w:tc>
          <w:tcPr>
            <w:tcW w:w="5949" w:type="dxa"/>
          </w:tcPr>
          <w:p w14:paraId="431C5A1A" w14:textId="77777777"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Do you have Employers Liability Insurance? (please delete as appropriate)</w:t>
            </w:r>
          </w:p>
        </w:tc>
        <w:tc>
          <w:tcPr>
            <w:tcW w:w="3402" w:type="dxa"/>
            <w:gridSpan w:val="2"/>
          </w:tcPr>
          <w:p w14:paraId="31B97E66"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Yes / No</w:t>
            </w:r>
          </w:p>
        </w:tc>
      </w:tr>
      <w:tr w:rsidR="00DB3402" w:rsidRPr="005B6DF8" w14:paraId="02E163E0" w14:textId="77777777" w:rsidTr="00F71E37">
        <w:trPr>
          <w:trHeight w:val="866"/>
        </w:trPr>
        <w:tc>
          <w:tcPr>
            <w:tcW w:w="5949" w:type="dxa"/>
          </w:tcPr>
          <w:p w14:paraId="1DAAC70F" w14:textId="77777777"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lastRenderedPageBreak/>
              <w:t>Is your company registered with HMRC? (please delete as appropriate)</w:t>
            </w:r>
          </w:p>
        </w:tc>
        <w:tc>
          <w:tcPr>
            <w:tcW w:w="3402" w:type="dxa"/>
            <w:gridSpan w:val="2"/>
          </w:tcPr>
          <w:p w14:paraId="3BA34D83"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Yes / No</w:t>
            </w:r>
          </w:p>
        </w:tc>
      </w:tr>
      <w:tr w:rsidR="00DB3402" w:rsidRPr="005B6DF8" w14:paraId="48029CCE" w14:textId="77777777" w:rsidTr="00F71E37">
        <w:tc>
          <w:tcPr>
            <w:tcW w:w="5949" w:type="dxa"/>
          </w:tcPr>
          <w:p w14:paraId="24B6AAB5" w14:textId="77777777"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Your Local Authority ((Unsure? Find your Local Authority here:</w:t>
            </w:r>
          </w:p>
          <w:p w14:paraId="0EBFA8B7" w14:textId="77777777"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p>
          <w:p w14:paraId="69B8287A" w14:textId="77777777" w:rsidR="00DB3402" w:rsidRPr="005B6DF8" w:rsidRDefault="00DB3ED5" w:rsidP="00DB3402">
            <w:pPr>
              <w:shd w:val="clear" w:color="auto" w:fill="FFFFFF"/>
              <w:spacing w:before="100" w:beforeAutospacing="1" w:after="100" w:afterAutospacing="1"/>
              <w:contextualSpacing/>
              <w:rPr>
                <w:rFonts w:ascii="Arial" w:eastAsia="Times New Roman" w:hAnsi="Arial" w:cs="Arial"/>
                <w:b/>
                <w:color w:val="0B0C0C"/>
              </w:rPr>
            </w:pPr>
            <w:hyperlink r:id="rId14" w:history="1">
              <w:r w:rsidR="00DB3402" w:rsidRPr="005B6DF8">
                <w:rPr>
                  <w:rStyle w:val="Hyperlink"/>
                  <w:rFonts w:ascii="Arial" w:eastAsia="Times New Roman" w:hAnsi="Arial" w:cs="Arial"/>
                  <w:b/>
                </w:rPr>
                <w:t>https://www.gov.uk/find-local-council</w:t>
              </w:r>
            </w:hyperlink>
          </w:p>
          <w:p w14:paraId="58F5D2C5" w14:textId="77777777"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p>
        </w:tc>
        <w:tc>
          <w:tcPr>
            <w:tcW w:w="3402" w:type="dxa"/>
            <w:gridSpan w:val="2"/>
          </w:tcPr>
          <w:p w14:paraId="69A3B278" w14:textId="77777777" w:rsidR="00DB3402" w:rsidRPr="005B6DF8" w:rsidRDefault="00DB3402" w:rsidP="00DB3402">
            <w:pPr>
              <w:spacing w:before="100" w:beforeAutospacing="1" w:after="100" w:afterAutospacing="1"/>
              <w:contextualSpacing/>
              <w:rPr>
                <w:rFonts w:ascii="Arial" w:hAnsi="Arial" w:cs="Arial"/>
                <w:color w:val="0B0C0C"/>
              </w:rPr>
            </w:pPr>
          </w:p>
        </w:tc>
      </w:tr>
      <w:tr w:rsidR="00DB3402" w:rsidRPr="005B6DF8" w14:paraId="6345C22F" w14:textId="77777777" w:rsidTr="00F71E37">
        <w:tc>
          <w:tcPr>
            <w:tcW w:w="5949" w:type="dxa"/>
          </w:tcPr>
          <w:p w14:paraId="2746644D" w14:textId="77777777"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Details of your proposed Kickstart Scheme job(s) including:</w:t>
            </w:r>
          </w:p>
          <w:p w14:paraId="5282B32A" w14:textId="77777777"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Number of Job(s)</w:t>
            </w:r>
          </w:p>
          <w:p w14:paraId="7B204040" w14:textId="77777777"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 xml:space="preserve"> Job title(s)</w:t>
            </w:r>
          </w:p>
          <w:p w14:paraId="1F4DC9F8" w14:textId="77777777" w:rsidR="00DB3402" w:rsidRPr="005B6DF8" w:rsidRDefault="00DB3402" w:rsidP="00DB3402">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Brief job description(s)</w:t>
            </w:r>
          </w:p>
          <w:p w14:paraId="5C0FC680" w14:textId="11F86AAC" w:rsidR="00DB3402" w:rsidRPr="005B6DF8" w:rsidRDefault="00DB3402" w:rsidP="00F71E37">
            <w:pPr>
              <w:shd w:val="clear" w:color="auto" w:fill="FFFFFF"/>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Location (s)</w:t>
            </w:r>
          </w:p>
        </w:tc>
        <w:tc>
          <w:tcPr>
            <w:tcW w:w="3402" w:type="dxa"/>
            <w:gridSpan w:val="2"/>
          </w:tcPr>
          <w:p w14:paraId="643F1642" w14:textId="77777777" w:rsidR="00DB3402" w:rsidRPr="005B6DF8" w:rsidRDefault="00DB3402" w:rsidP="00DB3402">
            <w:pPr>
              <w:spacing w:before="100" w:beforeAutospacing="1" w:after="100" w:afterAutospacing="1"/>
              <w:contextualSpacing/>
              <w:rPr>
                <w:rFonts w:ascii="Arial" w:hAnsi="Arial" w:cs="Arial"/>
                <w:color w:val="0B0C0C"/>
              </w:rPr>
            </w:pPr>
          </w:p>
        </w:tc>
      </w:tr>
      <w:tr w:rsidR="00DB3402" w:rsidRPr="005B6DF8" w14:paraId="68DB3DB0" w14:textId="77777777" w:rsidTr="00F71E37">
        <w:tc>
          <w:tcPr>
            <w:tcW w:w="5949" w:type="dxa"/>
          </w:tcPr>
          <w:p w14:paraId="41C3E200" w14:textId="237459C2" w:rsidR="00744645" w:rsidRDefault="00744645" w:rsidP="00744645">
            <w:pPr>
              <w:shd w:val="clear" w:color="auto" w:fill="FFFFFF"/>
              <w:spacing w:before="100" w:beforeAutospacing="1" w:after="100" w:afterAutospacing="1"/>
              <w:contextualSpacing/>
              <w:rPr>
                <w:rFonts w:ascii="Arial" w:eastAsia="Times New Roman" w:hAnsi="Arial" w:cs="Arial"/>
                <w:b/>
                <w:color w:val="0B0C0C"/>
              </w:rPr>
            </w:pPr>
            <w:r>
              <w:rPr>
                <w:rFonts w:ascii="Arial" w:eastAsia="Times New Roman" w:hAnsi="Arial" w:cs="Arial"/>
                <w:b/>
                <w:color w:val="0B0C0C"/>
              </w:rPr>
              <w:t xml:space="preserve">How will you </w:t>
            </w:r>
            <w:r w:rsidRPr="00744645">
              <w:rPr>
                <w:rFonts w:ascii="Arial" w:eastAsia="Times New Roman" w:hAnsi="Arial" w:cs="Arial"/>
                <w:b/>
                <w:color w:val="0B0C0C"/>
              </w:rPr>
              <w:t>help young people with employment support?</w:t>
            </w:r>
            <w:r>
              <w:rPr>
                <w:rFonts w:ascii="Arial" w:eastAsia="Times New Roman" w:hAnsi="Arial" w:cs="Arial"/>
                <w:b/>
                <w:color w:val="0B0C0C"/>
              </w:rPr>
              <w:t xml:space="preserve"> </w:t>
            </w:r>
            <w:r w:rsidRPr="00744645">
              <w:rPr>
                <w:rFonts w:ascii="Arial" w:eastAsia="Times New Roman" w:hAnsi="Arial" w:cs="Arial"/>
                <w:b/>
                <w:color w:val="0B0C0C"/>
              </w:rPr>
              <w:t>This support could include:</w:t>
            </w:r>
          </w:p>
          <w:p w14:paraId="6F97A3B8" w14:textId="77777777" w:rsidR="00744645" w:rsidRDefault="00744645" w:rsidP="00744645">
            <w:pPr>
              <w:pStyle w:val="ListParagraph"/>
              <w:numPr>
                <w:ilvl w:val="0"/>
                <w:numId w:val="31"/>
              </w:numPr>
              <w:shd w:val="clear" w:color="auto" w:fill="FFFFFF"/>
              <w:spacing w:before="100" w:beforeAutospacing="1" w:after="100" w:afterAutospacing="1"/>
              <w:rPr>
                <w:rFonts w:ascii="Arial" w:eastAsia="Times New Roman" w:hAnsi="Arial" w:cs="Arial"/>
                <w:b/>
                <w:color w:val="0B0C0C"/>
              </w:rPr>
            </w:pPr>
            <w:r w:rsidRPr="00744645">
              <w:rPr>
                <w:rFonts w:ascii="Arial" w:eastAsia="Times New Roman" w:hAnsi="Arial" w:cs="Arial"/>
                <w:b/>
                <w:color w:val="0B0C0C"/>
              </w:rPr>
              <w:t>help with looking for long-term work, including career advice and setting goals</w:t>
            </w:r>
          </w:p>
          <w:p w14:paraId="3FA483C6" w14:textId="77777777" w:rsidR="00744645" w:rsidRDefault="00744645" w:rsidP="00744645">
            <w:pPr>
              <w:pStyle w:val="ListParagraph"/>
              <w:numPr>
                <w:ilvl w:val="0"/>
                <w:numId w:val="31"/>
              </w:numPr>
              <w:shd w:val="clear" w:color="auto" w:fill="FFFFFF"/>
              <w:spacing w:before="100" w:beforeAutospacing="1" w:after="100" w:afterAutospacing="1"/>
              <w:rPr>
                <w:rFonts w:ascii="Arial" w:eastAsia="Times New Roman" w:hAnsi="Arial" w:cs="Arial"/>
                <w:b/>
                <w:color w:val="0B0C0C"/>
              </w:rPr>
            </w:pPr>
            <w:r w:rsidRPr="00744645">
              <w:rPr>
                <w:rFonts w:ascii="Arial" w:eastAsia="Times New Roman" w:hAnsi="Arial" w:cs="Arial"/>
                <w:b/>
                <w:color w:val="0B0C0C"/>
              </w:rPr>
              <w:t>support with CV and interview preparations</w:t>
            </w:r>
          </w:p>
          <w:p w14:paraId="0617686D" w14:textId="4AB93EA1" w:rsidR="00AA7CC5" w:rsidRPr="00744645" w:rsidRDefault="00744645" w:rsidP="00744645">
            <w:pPr>
              <w:pStyle w:val="ListParagraph"/>
              <w:numPr>
                <w:ilvl w:val="0"/>
                <w:numId w:val="31"/>
              </w:numPr>
              <w:shd w:val="clear" w:color="auto" w:fill="FFFFFF"/>
              <w:spacing w:before="100" w:beforeAutospacing="1" w:after="100" w:afterAutospacing="1"/>
              <w:rPr>
                <w:rFonts w:ascii="Arial" w:eastAsia="Times New Roman" w:hAnsi="Arial" w:cs="Arial"/>
                <w:b/>
                <w:color w:val="0B0C0C"/>
              </w:rPr>
            </w:pPr>
            <w:r w:rsidRPr="00744645">
              <w:rPr>
                <w:rFonts w:ascii="Arial" w:eastAsia="Times New Roman" w:hAnsi="Arial" w:cs="Arial"/>
                <w:b/>
                <w:color w:val="0B0C0C"/>
              </w:rPr>
              <w:t>developing their skills in the workplace</w:t>
            </w:r>
          </w:p>
          <w:p w14:paraId="168E79AE" w14:textId="56CF069A" w:rsidR="00DB3402" w:rsidRPr="005B6DF8" w:rsidRDefault="00744645" w:rsidP="00E72195">
            <w:pPr>
              <w:shd w:val="clear" w:color="auto" w:fill="FFFFFF"/>
              <w:spacing w:before="100" w:beforeAutospacing="1" w:after="100" w:afterAutospacing="1"/>
              <w:contextualSpacing/>
              <w:rPr>
                <w:rFonts w:ascii="Arial" w:eastAsia="Times New Roman" w:hAnsi="Arial" w:cs="Arial"/>
                <w:b/>
                <w:color w:val="0B0C0C"/>
              </w:rPr>
            </w:pPr>
            <w:r>
              <w:rPr>
                <w:rFonts w:ascii="Arial" w:eastAsia="Times New Roman" w:hAnsi="Arial" w:cs="Arial"/>
                <w:b/>
                <w:color w:val="0B0C0C"/>
              </w:rPr>
              <w:t>Please provide details of how you intend to use the £1560 grant to provide this support.</w:t>
            </w:r>
          </w:p>
        </w:tc>
        <w:tc>
          <w:tcPr>
            <w:tcW w:w="3402" w:type="dxa"/>
            <w:gridSpan w:val="2"/>
          </w:tcPr>
          <w:p w14:paraId="72DECFEA" w14:textId="77777777" w:rsidR="00DB3402" w:rsidRPr="005B6DF8" w:rsidRDefault="00DB3402" w:rsidP="00DB3402">
            <w:pPr>
              <w:spacing w:before="100" w:beforeAutospacing="1" w:after="100" w:afterAutospacing="1"/>
              <w:contextualSpacing/>
              <w:rPr>
                <w:rFonts w:ascii="Arial" w:hAnsi="Arial" w:cs="Arial"/>
                <w:color w:val="0B0C0C"/>
              </w:rPr>
            </w:pPr>
          </w:p>
        </w:tc>
      </w:tr>
      <w:tr w:rsidR="00DB3402" w:rsidRPr="005B6DF8" w14:paraId="64DF87AE" w14:textId="77777777" w:rsidTr="00F71E37">
        <w:tc>
          <w:tcPr>
            <w:tcW w:w="5949" w:type="dxa"/>
          </w:tcPr>
          <w:p w14:paraId="3DDA888A" w14:textId="77777777" w:rsidR="00DB3402" w:rsidRPr="005B6DF8" w:rsidRDefault="00DB3402" w:rsidP="00DB3402">
            <w:pPr>
              <w:shd w:val="clear" w:color="auto" w:fill="FFFFFF"/>
              <w:spacing w:before="100" w:beforeAutospacing="1" w:after="100" w:afterAutospacing="1"/>
              <w:contextualSpacing/>
              <w:rPr>
                <w:rFonts w:ascii="Arial" w:eastAsia="Times New Roman" w:hAnsi="Arial" w:cs="Arial"/>
                <w:b/>
                <w:bCs/>
                <w:color w:val="0B0C0C"/>
              </w:rPr>
            </w:pPr>
            <w:r w:rsidRPr="005B6DF8">
              <w:rPr>
                <w:rFonts w:ascii="Arial" w:eastAsia="Times New Roman" w:hAnsi="Arial" w:cs="Arial"/>
                <w:b/>
                <w:bCs/>
                <w:color w:val="0B0C0C"/>
              </w:rPr>
              <w:t xml:space="preserve">Do your Kickstart jobs </w:t>
            </w:r>
            <w:r w:rsidRPr="005B6DF8">
              <w:rPr>
                <w:rFonts w:ascii="Arial" w:hAnsi="Arial" w:cs="Arial"/>
                <w:b/>
                <w:bCs/>
                <w:color w:val="0B0C0C"/>
              </w:rPr>
              <w:t>replace existing or planned vacancies?</w:t>
            </w:r>
          </w:p>
        </w:tc>
        <w:tc>
          <w:tcPr>
            <w:tcW w:w="1276" w:type="dxa"/>
          </w:tcPr>
          <w:p w14:paraId="03B4FCCA"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Yes / No</w:t>
            </w:r>
          </w:p>
        </w:tc>
        <w:tc>
          <w:tcPr>
            <w:tcW w:w="2126" w:type="dxa"/>
          </w:tcPr>
          <w:p w14:paraId="51527F03"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If yes, please give details:</w:t>
            </w:r>
          </w:p>
        </w:tc>
      </w:tr>
      <w:tr w:rsidR="00DB3402" w:rsidRPr="005B6DF8" w14:paraId="5AB7E1B7" w14:textId="77777777" w:rsidTr="00F71E37">
        <w:tc>
          <w:tcPr>
            <w:tcW w:w="5949" w:type="dxa"/>
          </w:tcPr>
          <w:p w14:paraId="6E650622" w14:textId="77777777" w:rsidR="00DB3402" w:rsidRPr="005B6DF8" w:rsidRDefault="00DB3402" w:rsidP="00DB3402">
            <w:pPr>
              <w:spacing w:before="100" w:beforeAutospacing="1" w:after="100" w:afterAutospacing="1"/>
              <w:contextualSpacing/>
              <w:rPr>
                <w:rFonts w:ascii="Arial" w:hAnsi="Arial" w:cs="Arial"/>
                <w:b/>
                <w:bCs/>
                <w:color w:val="0B0C0C"/>
              </w:rPr>
            </w:pPr>
            <w:r w:rsidRPr="005B6DF8">
              <w:rPr>
                <w:rFonts w:ascii="Arial" w:eastAsia="Times New Roman" w:hAnsi="Arial" w:cs="Arial"/>
                <w:b/>
                <w:bCs/>
                <w:color w:val="0B0C0C"/>
              </w:rPr>
              <w:t xml:space="preserve">Do your Kickstart jobs </w:t>
            </w:r>
            <w:r w:rsidRPr="005B6DF8">
              <w:rPr>
                <w:rFonts w:ascii="Arial" w:hAnsi="Arial" w:cs="Arial"/>
                <w:b/>
                <w:bCs/>
                <w:color w:val="0B0C0C"/>
              </w:rPr>
              <w:t>cause existing employees or contractors to lose or reduce their employment?</w:t>
            </w:r>
          </w:p>
        </w:tc>
        <w:tc>
          <w:tcPr>
            <w:tcW w:w="1276" w:type="dxa"/>
          </w:tcPr>
          <w:p w14:paraId="34A94415"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Yes / No</w:t>
            </w:r>
          </w:p>
        </w:tc>
        <w:tc>
          <w:tcPr>
            <w:tcW w:w="2126" w:type="dxa"/>
          </w:tcPr>
          <w:p w14:paraId="5CA5ABAD"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If yes, please give details:</w:t>
            </w:r>
          </w:p>
        </w:tc>
      </w:tr>
      <w:tr w:rsidR="00DB3402" w:rsidRPr="005B6DF8" w14:paraId="5C940CD4" w14:textId="77777777" w:rsidTr="00F71E37">
        <w:tc>
          <w:tcPr>
            <w:tcW w:w="5949" w:type="dxa"/>
          </w:tcPr>
          <w:p w14:paraId="5B5B0976" w14:textId="77777777" w:rsidR="00DB3402" w:rsidRPr="005B6DF8" w:rsidRDefault="00DB3402" w:rsidP="00DB3402">
            <w:pPr>
              <w:spacing w:before="100" w:beforeAutospacing="1" w:after="100" w:afterAutospacing="1"/>
              <w:contextualSpacing/>
              <w:rPr>
                <w:rFonts w:ascii="Arial" w:hAnsi="Arial" w:cs="Arial"/>
                <w:b/>
                <w:bCs/>
                <w:color w:val="0B0C0C"/>
              </w:rPr>
            </w:pPr>
            <w:r w:rsidRPr="005B6DF8">
              <w:rPr>
                <w:rFonts w:ascii="Arial" w:eastAsia="Times New Roman" w:hAnsi="Arial" w:cs="Arial"/>
                <w:b/>
                <w:bCs/>
                <w:color w:val="0B0C0C"/>
              </w:rPr>
              <w:t xml:space="preserve">Are your Kickstart jobs </w:t>
            </w:r>
            <w:r w:rsidRPr="005B6DF8">
              <w:rPr>
                <w:rFonts w:ascii="Arial" w:hAnsi="Arial" w:cs="Arial"/>
                <w:b/>
                <w:bCs/>
                <w:color w:val="0B0C0C"/>
              </w:rPr>
              <w:t>a minimum of 25 hours per week, for 6 months?</w:t>
            </w:r>
          </w:p>
        </w:tc>
        <w:tc>
          <w:tcPr>
            <w:tcW w:w="1276" w:type="dxa"/>
          </w:tcPr>
          <w:p w14:paraId="4E86E7DB"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Yes / No</w:t>
            </w:r>
          </w:p>
        </w:tc>
        <w:tc>
          <w:tcPr>
            <w:tcW w:w="2126" w:type="dxa"/>
          </w:tcPr>
          <w:p w14:paraId="28799D4B"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If no, please explain why:</w:t>
            </w:r>
          </w:p>
        </w:tc>
      </w:tr>
      <w:tr w:rsidR="00DB3402" w:rsidRPr="005B6DF8" w14:paraId="447324D4" w14:textId="77777777" w:rsidTr="00F71E37">
        <w:tc>
          <w:tcPr>
            <w:tcW w:w="5949" w:type="dxa"/>
          </w:tcPr>
          <w:p w14:paraId="36BCFEE7" w14:textId="77777777" w:rsidR="00DB3402" w:rsidRPr="005B6DF8" w:rsidRDefault="00DB3402" w:rsidP="00DB3402">
            <w:pPr>
              <w:spacing w:before="100" w:beforeAutospacing="1" w:after="100" w:afterAutospacing="1"/>
              <w:contextualSpacing/>
              <w:rPr>
                <w:rFonts w:ascii="Arial" w:hAnsi="Arial" w:cs="Arial"/>
                <w:b/>
                <w:bCs/>
                <w:color w:val="0B0C0C"/>
              </w:rPr>
            </w:pPr>
            <w:r w:rsidRPr="005B6DF8">
              <w:rPr>
                <w:rFonts w:ascii="Arial" w:eastAsia="Times New Roman" w:hAnsi="Arial" w:cs="Arial"/>
                <w:b/>
                <w:bCs/>
                <w:color w:val="0B0C0C"/>
              </w:rPr>
              <w:t xml:space="preserve">Are your Kickstart jobs </w:t>
            </w:r>
            <w:r w:rsidRPr="005B6DF8">
              <w:rPr>
                <w:rFonts w:ascii="Arial" w:hAnsi="Arial" w:cs="Arial"/>
                <w:b/>
                <w:bCs/>
                <w:color w:val="0B0C0C"/>
              </w:rPr>
              <w:t>paid at least the National Minimum Wage for their age group through PAYE, plus employers National Insurance and pension contributions?</w:t>
            </w:r>
          </w:p>
        </w:tc>
        <w:tc>
          <w:tcPr>
            <w:tcW w:w="1276" w:type="dxa"/>
          </w:tcPr>
          <w:p w14:paraId="0B8BAE40"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Yes / No</w:t>
            </w:r>
          </w:p>
        </w:tc>
        <w:tc>
          <w:tcPr>
            <w:tcW w:w="2126" w:type="dxa"/>
          </w:tcPr>
          <w:p w14:paraId="08A887EC"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If no, please explain why:</w:t>
            </w:r>
          </w:p>
        </w:tc>
      </w:tr>
      <w:tr w:rsidR="00DB3402" w:rsidRPr="005B6DF8" w14:paraId="7EA8D037" w14:textId="77777777" w:rsidTr="00F71E37">
        <w:tc>
          <w:tcPr>
            <w:tcW w:w="5949" w:type="dxa"/>
          </w:tcPr>
          <w:p w14:paraId="1058A66B" w14:textId="77777777" w:rsidR="00DB3402" w:rsidRPr="005B6DF8" w:rsidRDefault="00DB3402" w:rsidP="00DB3402">
            <w:pPr>
              <w:spacing w:before="100" w:beforeAutospacing="1" w:after="100" w:afterAutospacing="1"/>
              <w:contextualSpacing/>
              <w:rPr>
                <w:rFonts w:ascii="Arial" w:hAnsi="Arial" w:cs="Arial"/>
                <w:b/>
                <w:bCs/>
                <w:color w:val="0B0C0C"/>
              </w:rPr>
            </w:pPr>
            <w:r w:rsidRPr="005B6DF8">
              <w:rPr>
                <w:rFonts w:ascii="Arial" w:hAnsi="Arial" w:cs="Arial"/>
                <w:b/>
                <w:bCs/>
                <w:color w:val="0B0C0C"/>
              </w:rPr>
              <w:t>Do your Kickstart jobs require people to undertake extensive training before they begin the job placement?</w:t>
            </w:r>
          </w:p>
        </w:tc>
        <w:tc>
          <w:tcPr>
            <w:tcW w:w="1276" w:type="dxa"/>
          </w:tcPr>
          <w:p w14:paraId="33F522B3"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Yes / No</w:t>
            </w:r>
          </w:p>
        </w:tc>
        <w:tc>
          <w:tcPr>
            <w:tcW w:w="2126" w:type="dxa"/>
          </w:tcPr>
          <w:p w14:paraId="5E40FFF9"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If yes, please give details:</w:t>
            </w:r>
          </w:p>
        </w:tc>
      </w:tr>
      <w:tr w:rsidR="00DB3402" w:rsidRPr="005B6DF8" w14:paraId="5304B706" w14:textId="77777777" w:rsidTr="00F71E37">
        <w:tc>
          <w:tcPr>
            <w:tcW w:w="5949" w:type="dxa"/>
          </w:tcPr>
          <w:p w14:paraId="2D48C93D" w14:textId="77777777" w:rsidR="00DB3402" w:rsidRPr="005B6DF8" w:rsidRDefault="00DB3402" w:rsidP="00DB3402">
            <w:pPr>
              <w:spacing w:before="100" w:beforeAutospacing="1" w:after="100" w:afterAutospacing="1"/>
              <w:contextualSpacing/>
              <w:rPr>
                <w:rFonts w:ascii="Arial" w:hAnsi="Arial" w:cs="Arial"/>
                <w:b/>
                <w:bCs/>
                <w:color w:val="0B0C0C"/>
              </w:rPr>
            </w:pPr>
            <w:r w:rsidRPr="005B6DF8">
              <w:rPr>
                <w:rFonts w:ascii="Arial" w:hAnsi="Arial" w:cs="Arial"/>
                <w:b/>
                <w:bCs/>
                <w:color w:val="0B0C0C"/>
              </w:rPr>
              <w:t>Would your Kickstart jobs exist without this funding?</w:t>
            </w:r>
          </w:p>
        </w:tc>
        <w:tc>
          <w:tcPr>
            <w:tcW w:w="1276" w:type="dxa"/>
          </w:tcPr>
          <w:p w14:paraId="5C5CFB5B"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Yes / No</w:t>
            </w:r>
          </w:p>
        </w:tc>
        <w:tc>
          <w:tcPr>
            <w:tcW w:w="2126" w:type="dxa"/>
          </w:tcPr>
          <w:p w14:paraId="7623B5DC"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If yes, please give details:</w:t>
            </w:r>
          </w:p>
        </w:tc>
      </w:tr>
      <w:tr w:rsidR="00DB3402" w:rsidRPr="005B6DF8" w14:paraId="0E0941F3" w14:textId="77777777" w:rsidTr="00F71E37">
        <w:tc>
          <w:tcPr>
            <w:tcW w:w="5949" w:type="dxa"/>
          </w:tcPr>
          <w:p w14:paraId="1C6D3167" w14:textId="36398160" w:rsidR="00DB3402" w:rsidRPr="005B6DF8" w:rsidRDefault="00DB3402" w:rsidP="00DB3402">
            <w:pPr>
              <w:spacing w:before="100" w:beforeAutospacing="1" w:after="100" w:afterAutospacing="1"/>
              <w:contextualSpacing/>
              <w:rPr>
                <w:rFonts w:ascii="Arial" w:hAnsi="Arial" w:cs="Arial"/>
                <w:b/>
                <w:bCs/>
                <w:color w:val="0B0C0C"/>
              </w:rPr>
            </w:pPr>
            <w:r w:rsidRPr="005B6DF8">
              <w:rPr>
                <w:rFonts w:ascii="Arial" w:eastAsia="Times New Roman" w:hAnsi="Arial" w:cs="Arial"/>
                <w:b/>
                <w:color w:val="0B0C0C"/>
              </w:rPr>
              <w:t xml:space="preserve">Kick start wages are paid </w:t>
            </w:r>
            <w:r w:rsidRPr="00744645">
              <w:rPr>
                <w:rFonts w:ascii="Arial" w:eastAsia="Times New Roman" w:hAnsi="Arial" w:cs="Arial"/>
                <w:b/>
                <w:color w:val="0B0C0C"/>
                <w:u w:val="single"/>
              </w:rPr>
              <w:t>in arrears</w:t>
            </w:r>
            <w:r w:rsidRPr="005B6DF8">
              <w:rPr>
                <w:rFonts w:ascii="Arial" w:eastAsia="Times New Roman" w:hAnsi="Arial" w:cs="Arial"/>
                <w:b/>
                <w:color w:val="0B0C0C"/>
              </w:rPr>
              <w:t xml:space="preserve"> at the end of months 2, 4 and 6</w:t>
            </w:r>
            <w:r w:rsidR="00744645">
              <w:rPr>
                <w:rFonts w:ascii="Arial" w:eastAsia="Times New Roman" w:hAnsi="Arial" w:cs="Arial"/>
                <w:b/>
                <w:color w:val="0B0C0C"/>
              </w:rPr>
              <w:t xml:space="preserve">. Please provide a cash-flow on </w:t>
            </w:r>
            <w:r w:rsidR="00744645">
              <w:rPr>
                <w:rFonts w:ascii="Arial" w:eastAsia="Times New Roman" w:hAnsi="Arial" w:cs="Arial"/>
                <w:b/>
                <w:color w:val="0B0C0C"/>
              </w:rPr>
              <w:lastRenderedPageBreak/>
              <w:t>an Excel spreadsheet which demonstrates that your organisation can accept this cash flow arrangement,</w:t>
            </w:r>
          </w:p>
        </w:tc>
        <w:tc>
          <w:tcPr>
            <w:tcW w:w="1276" w:type="dxa"/>
          </w:tcPr>
          <w:p w14:paraId="2FE09395" w14:textId="77777777" w:rsidR="00744645" w:rsidRDefault="00744645" w:rsidP="00DB3402">
            <w:pPr>
              <w:spacing w:before="100" w:beforeAutospacing="1" w:after="100" w:afterAutospacing="1"/>
              <w:contextualSpacing/>
              <w:rPr>
                <w:rFonts w:ascii="Arial" w:hAnsi="Arial" w:cs="Arial"/>
                <w:color w:val="0B0C0C"/>
              </w:rPr>
            </w:pPr>
            <w:r>
              <w:rPr>
                <w:rFonts w:ascii="Arial" w:hAnsi="Arial" w:cs="Arial"/>
                <w:color w:val="0B0C0C"/>
              </w:rPr>
              <w:lastRenderedPageBreak/>
              <w:t xml:space="preserve">Cash flow </w:t>
            </w:r>
            <w:proofErr w:type="gramStart"/>
            <w:r>
              <w:rPr>
                <w:rFonts w:ascii="Arial" w:hAnsi="Arial" w:cs="Arial"/>
                <w:color w:val="0B0C0C"/>
              </w:rPr>
              <w:t>attached?</w:t>
            </w:r>
            <w:proofErr w:type="gramEnd"/>
          </w:p>
          <w:p w14:paraId="240CFB5C" w14:textId="61986ED4"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lastRenderedPageBreak/>
              <w:t>Yes / No</w:t>
            </w:r>
          </w:p>
        </w:tc>
        <w:tc>
          <w:tcPr>
            <w:tcW w:w="2126" w:type="dxa"/>
          </w:tcPr>
          <w:p w14:paraId="2113C214"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lastRenderedPageBreak/>
              <w:t>If no, please explain why:</w:t>
            </w:r>
          </w:p>
        </w:tc>
      </w:tr>
      <w:tr w:rsidR="00DB3402" w:rsidRPr="005B6DF8" w14:paraId="61605D3D" w14:textId="77777777" w:rsidTr="001E2BFB">
        <w:trPr>
          <w:trHeight w:val="1284"/>
        </w:trPr>
        <w:tc>
          <w:tcPr>
            <w:tcW w:w="5949" w:type="dxa"/>
          </w:tcPr>
          <w:p w14:paraId="1433C219" w14:textId="16C72694" w:rsidR="00DB3402" w:rsidRPr="005B6DF8" w:rsidRDefault="00DB3402" w:rsidP="00DB3402">
            <w:pPr>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Please confirm that you have not applied for these job placements through any other Kickstart Scheme representative (</w:t>
            </w:r>
            <w:proofErr w:type="spellStart"/>
            <w:r w:rsidR="00215D95">
              <w:rPr>
                <w:rFonts w:ascii="Arial" w:eastAsia="Times New Roman" w:hAnsi="Arial" w:cs="Arial"/>
                <w:b/>
                <w:color w:val="0B0C0C"/>
              </w:rPr>
              <w:t>e.g</w:t>
            </w:r>
            <w:proofErr w:type="spellEnd"/>
            <w:r w:rsidRPr="005B6DF8">
              <w:rPr>
                <w:rFonts w:ascii="Arial" w:eastAsia="Times New Roman" w:hAnsi="Arial" w:cs="Arial"/>
                <w:b/>
                <w:color w:val="0B0C0C"/>
              </w:rPr>
              <w:t xml:space="preserve"> Gateway or Intermediary)</w:t>
            </w:r>
          </w:p>
        </w:tc>
        <w:tc>
          <w:tcPr>
            <w:tcW w:w="1276" w:type="dxa"/>
          </w:tcPr>
          <w:p w14:paraId="20AA031D" w14:textId="77777777" w:rsidR="00DB3402" w:rsidRPr="005B6DF8" w:rsidRDefault="00DB3402" w:rsidP="001E2BFB">
            <w:pPr>
              <w:spacing w:before="100" w:beforeAutospacing="1" w:after="100" w:afterAutospacing="1"/>
              <w:contextualSpacing/>
              <w:jc w:val="right"/>
              <w:rPr>
                <w:rFonts w:ascii="Arial" w:hAnsi="Arial" w:cs="Arial"/>
                <w:color w:val="0B0C0C"/>
              </w:rPr>
            </w:pPr>
            <w:r w:rsidRPr="005B6DF8">
              <w:rPr>
                <w:rFonts w:ascii="Arial" w:hAnsi="Arial" w:cs="Arial"/>
                <w:color w:val="0B0C0C"/>
              </w:rPr>
              <w:t>Yes / No</w:t>
            </w:r>
          </w:p>
        </w:tc>
        <w:tc>
          <w:tcPr>
            <w:tcW w:w="2126" w:type="dxa"/>
          </w:tcPr>
          <w:p w14:paraId="354634B2"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If no, please explain why:</w:t>
            </w:r>
          </w:p>
        </w:tc>
      </w:tr>
      <w:tr w:rsidR="001D33F8" w:rsidRPr="005B6DF8" w14:paraId="0152A3CB" w14:textId="77777777" w:rsidTr="001D33F8">
        <w:trPr>
          <w:trHeight w:val="977"/>
        </w:trPr>
        <w:tc>
          <w:tcPr>
            <w:tcW w:w="5949" w:type="dxa"/>
          </w:tcPr>
          <w:p w14:paraId="0D569749" w14:textId="7EBD157D" w:rsidR="001D33F8" w:rsidRPr="001E2BFB" w:rsidRDefault="001D33F8" w:rsidP="001E2BFB">
            <w:pPr>
              <w:rPr>
                <w:b/>
                <w:bCs/>
                <w:sz w:val="28"/>
                <w:szCs w:val="28"/>
                <w:lang w:val="en-US"/>
              </w:rPr>
            </w:pPr>
            <w:r w:rsidRPr="00D90AB8">
              <w:rPr>
                <w:rFonts w:ascii="Arial" w:hAnsi="Arial" w:cs="Arial"/>
                <w:b/>
                <w:bCs/>
                <w:lang w:val="en-US"/>
              </w:rPr>
              <w:t xml:space="preserve">Why </w:t>
            </w:r>
            <w:r w:rsidR="00215D95">
              <w:rPr>
                <w:rFonts w:ascii="Arial" w:hAnsi="Arial" w:cs="Arial"/>
                <w:b/>
                <w:bCs/>
                <w:lang w:val="en-US"/>
              </w:rPr>
              <w:t>w</w:t>
            </w:r>
            <w:r w:rsidRPr="00D90AB8">
              <w:rPr>
                <w:rFonts w:ascii="Arial" w:hAnsi="Arial" w:cs="Arial"/>
                <w:b/>
                <w:bCs/>
                <w:lang w:val="en-US"/>
              </w:rPr>
              <w:t>ould young people enrolled in the kickstart scheme want to work for your business or organizatio</w:t>
            </w:r>
            <w:r w:rsidRPr="00215D95">
              <w:rPr>
                <w:rFonts w:ascii="Arial" w:hAnsi="Arial" w:cs="Arial"/>
                <w:b/>
                <w:bCs/>
                <w:lang w:val="en-US"/>
              </w:rPr>
              <w:t>n?</w:t>
            </w:r>
          </w:p>
          <w:p w14:paraId="29A9D92E" w14:textId="77777777" w:rsidR="001D33F8" w:rsidRPr="005B6DF8" w:rsidRDefault="001D33F8" w:rsidP="00DB3402">
            <w:pPr>
              <w:spacing w:before="100" w:beforeAutospacing="1" w:after="100" w:afterAutospacing="1"/>
              <w:contextualSpacing/>
              <w:rPr>
                <w:rFonts w:ascii="Arial" w:eastAsia="Times New Roman" w:hAnsi="Arial" w:cs="Arial"/>
                <w:b/>
                <w:color w:val="0B0C0C"/>
              </w:rPr>
            </w:pPr>
          </w:p>
        </w:tc>
        <w:tc>
          <w:tcPr>
            <w:tcW w:w="3402" w:type="dxa"/>
            <w:gridSpan w:val="2"/>
          </w:tcPr>
          <w:p w14:paraId="5F6358CD" w14:textId="77777777" w:rsidR="001D33F8" w:rsidRPr="005B6DF8" w:rsidRDefault="001D33F8" w:rsidP="00DB3402">
            <w:pPr>
              <w:spacing w:before="100" w:beforeAutospacing="1" w:after="100" w:afterAutospacing="1"/>
              <w:contextualSpacing/>
              <w:rPr>
                <w:rFonts w:ascii="Arial" w:hAnsi="Arial" w:cs="Arial"/>
                <w:color w:val="0B0C0C"/>
              </w:rPr>
            </w:pPr>
          </w:p>
        </w:tc>
      </w:tr>
      <w:tr w:rsidR="001D33F8" w:rsidRPr="005B6DF8" w14:paraId="79A4761F" w14:textId="77777777" w:rsidTr="00546E88">
        <w:trPr>
          <w:trHeight w:val="1150"/>
        </w:trPr>
        <w:tc>
          <w:tcPr>
            <w:tcW w:w="5949" w:type="dxa"/>
          </w:tcPr>
          <w:p w14:paraId="7D04EC64" w14:textId="77777777" w:rsidR="001D33F8" w:rsidRPr="00D90AB8" w:rsidRDefault="001D33F8" w:rsidP="001E2BFB">
            <w:pPr>
              <w:rPr>
                <w:b/>
                <w:bCs/>
                <w:lang w:val="en-US"/>
              </w:rPr>
            </w:pPr>
            <w:r w:rsidRPr="00D90AB8">
              <w:rPr>
                <w:rFonts w:ascii="Arial" w:hAnsi="Arial" w:cs="Arial"/>
                <w:b/>
                <w:bCs/>
                <w:lang w:val="en-US"/>
              </w:rPr>
              <w:t>If you are a current employer approved through our gateway, please give us a reason as to why you are applying for these new roles</w:t>
            </w:r>
            <w:r w:rsidRPr="00D90AB8">
              <w:rPr>
                <w:b/>
                <w:bCs/>
                <w:lang w:val="en-US"/>
              </w:rPr>
              <w:t xml:space="preserve">. </w:t>
            </w:r>
          </w:p>
          <w:p w14:paraId="24D15B7F" w14:textId="77777777" w:rsidR="001D33F8" w:rsidRPr="005B6DF8" w:rsidRDefault="001D33F8" w:rsidP="00DB3402">
            <w:pPr>
              <w:spacing w:before="100" w:beforeAutospacing="1" w:after="100" w:afterAutospacing="1"/>
              <w:contextualSpacing/>
              <w:rPr>
                <w:rFonts w:ascii="Arial" w:eastAsia="Times New Roman" w:hAnsi="Arial" w:cs="Arial"/>
                <w:b/>
                <w:color w:val="0B0C0C"/>
              </w:rPr>
            </w:pPr>
          </w:p>
        </w:tc>
        <w:tc>
          <w:tcPr>
            <w:tcW w:w="3402" w:type="dxa"/>
            <w:gridSpan w:val="2"/>
          </w:tcPr>
          <w:p w14:paraId="0C60D3A7" w14:textId="77777777" w:rsidR="001D33F8" w:rsidRPr="005B6DF8" w:rsidRDefault="001D33F8" w:rsidP="00DB3402">
            <w:pPr>
              <w:spacing w:before="100" w:beforeAutospacing="1" w:after="100" w:afterAutospacing="1"/>
              <w:contextualSpacing/>
              <w:rPr>
                <w:rFonts w:ascii="Arial" w:hAnsi="Arial" w:cs="Arial"/>
                <w:color w:val="0B0C0C"/>
              </w:rPr>
            </w:pPr>
          </w:p>
        </w:tc>
      </w:tr>
      <w:tr w:rsidR="00DB3402" w:rsidRPr="005B6DF8" w14:paraId="7E5040B3" w14:textId="77777777" w:rsidTr="00F71E37">
        <w:tc>
          <w:tcPr>
            <w:tcW w:w="5949" w:type="dxa"/>
          </w:tcPr>
          <w:p w14:paraId="48E5DF6D" w14:textId="77777777" w:rsidR="00DB3402" w:rsidRPr="005B6DF8" w:rsidRDefault="00DB3402" w:rsidP="00DB3402">
            <w:pPr>
              <w:spacing w:before="100" w:beforeAutospacing="1" w:after="100" w:afterAutospacing="1"/>
              <w:contextualSpacing/>
              <w:rPr>
                <w:rFonts w:ascii="Arial" w:eastAsia="Times New Roman" w:hAnsi="Arial" w:cs="Arial"/>
                <w:b/>
                <w:color w:val="0B0C0C"/>
              </w:rPr>
            </w:pPr>
            <w:r w:rsidRPr="005B6DF8">
              <w:rPr>
                <w:rFonts w:ascii="Arial" w:eastAsia="Times New Roman" w:hAnsi="Arial" w:cs="Arial"/>
                <w:b/>
                <w:color w:val="0B0C0C"/>
              </w:rPr>
              <w:t>I consent to The Mighty Creatives collecting and processing the personal data provided for the purposes of administering the Kickstart Scheme application, in line with the Data Protection Act and GDPR legislation</w:t>
            </w:r>
          </w:p>
        </w:tc>
        <w:tc>
          <w:tcPr>
            <w:tcW w:w="1276" w:type="dxa"/>
          </w:tcPr>
          <w:p w14:paraId="35B93283"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Yes / No</w:t>
            </w:r>
          </w:p>
        </w:tc>
        <w:tc>
          <w:tcPr>
            <w:tcW w:w="2126" w:type="dxa"/>
          </w:tcPr>
          <w:p w14:paraId="1CD3A43C" w14:textId="77777777" w:rsidR="00DB3402" w:rsidRPr="005B6DF8" w:rsidRDefault="00DB3402" w:rsidP="00DB3402">
            <w:pPr>
              <w:spacing w:before="100" w:beforeAutospacing="1" w:after="100" w:afterAutospacing="1"/>
              <w:contextualSpacing/>
              <w:rPr>
                <w:rFonts w:ascii="Arial" w:hAnsi="Arial" w:cs="Arial"/>
                <w:color w:val="0B0C0C"/>
              </w:rPr>
            </w:pPr>
            <w:r w:rsidRPr="005B6DF8">
              <w:rPr>
                <w:rFonts w:ascii="Arial" w:hAnsi="Arial" w:cs="Arial"/>
                <w:color w:val="0B0C0C"/>
              </w:rPr>
              <w:t>If no, please explain why:</w:t>
            </w:r>
          </w:p>
        </w:tc>
      </w:tr>
    </w:tbl>
    <w:p w14:paraId="7BA0B0A1" w14:textId="07CD3E48" w:rsidR="004A4117" w:rsidRPr="005B6DF8" w:rsidRDefault="004A4117" w:rsidP="00E04397">
      <w:pPr>
        <w:rPr>
          <w:rFonts w:ascii="Arial" w:hAnsi="Arial" w:cs="Arial"/>
          <w:b/>
          <w:bCs/>
        </w:rPr>
      </w:pPr>
    </w:p>
    <w:p w14:paraId="53DF1CDF" w14:textId="77777777" w:rsidR="00E932F8" w:rsidRPr="005B6DF8" w:rsidRDefault="00E932F8" w:rsidP="00236C90">
      <w:pPr>
        <w:rPr>
          <w:rFonts w:ascii="Arial" w:hAnsi="Arial" w:cs="Arial"/>
          <w:b/>
          <w:bCs/>
        </w:rPr>
      </w:pPr>
    </w:p>
    <w:sectPr w:rsidR="00E932F8" w:rsidRPr="005B6DF8" w:rsidSect="00AC145E">
      <w:headerReference w:type="even" r:id="rId15"/>
      <w:headerReference w:type="default" r:id="rId16"/>
      <w:footerReference w:type="default" r:id="rId17"/>
      <w:pgSz w:w="11900" w:h="16840"/>
      <w:pgMar w:top="2552" w:right="1440" w:bottom="2311"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1FC5E" w14:textId="77777777" w:rsidR="00DB3ED5" w:rsidRDefault="00DB3ED5" w:rsidP="00D25F5C">
      <w:r>
        <w:separator/>
      </w:r>
    </w:p>
  </w:endnote>
  <w:endnote w:type="continuationSeparator" w:id="0">
    <w:p w14:paraId="21E5D34E" w14:textId="77777777" w:rsidR="00DB3ED5" w:rsidRDefault="00DB3ED5"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377FA7A8" w14:textId="77777777" w:rsidR="003D520B" w:rsidRPr="00AD585A" w:rsidRDefault="003D520B" w:rsidP="003D520B">
    <w:pPr>
      <w:pStyle w:val="BasicParagraph"/>
      <w:rPr>
        <w:rFonts w:ascii="Verdana" w:hAnsi="Verdana" w:cs="Verdana"/>
        <w:sz w:val="12"/>
        <w:szCs w:val="8"/>
      </w:rPr>
    </w:pPr>
    <w:r w:rsidRPr="00AD585A">
      <w:rPr>
        <w:rFonts w:ascii="Verdana" w:hAnsi="Verdana" w:cs="Verdana"/>
        <w:sz w:val="12"/>
        <w:szCs w:val="8"/>
      </w:rPr>
      <w:t>The Mighty Creatives (TMC), LCB Depot, 31 Rutland Street, Leicester, LE1 1RE</w:t>
    </w:r>
  </w:p>
  <w:p w14:paraId="374FBA30" w14:textId="77777777" w:rsidR="003D520B" w:rsidRPr="008A2BD3" w:rsidRDefault="003D520B" w:rsidP="003D520B">
    <w:pPr>
      <w:pStyle w:val="Footer"/>
      <w:rPr>
        <w:sz w:val="12"/>
      </w:rPr>
    </w:pPr>
    <w:r w:rsidRPr="00AD585A">
      <w:rPr>
        <w:rFonts w:ascii="Verdana" w:hAnsi="Verdana" w:cs="Verdana"/>
        <w:sz w:val="12"/>
        <w:szCs w:val="8"/>
      </w:rPr>
      <w:t>Registered in England and Wales as a Charity (1129006) and as a Company Limited by Guarantee (6652046)</w:t>
    </w:r>
  </w:p>
  <w:p w14:paraId="48ACFF97" w14:textId="77777777" w:rsidR="00AC145E" w:rsidRDefault="00AC1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AB474" w14:textId="77777777" w:rsidR="00DB3ED5" w:rsidRDefault="00DB3ED5" w:rsidP="00D25F5C">
      <w:r>
        <w:separator/>
      </w:r>
    </w:p>
  </w:footnote>
  <w:footnote w:type="continuationSeparator" w:id="0">
    <w:p w14:paraId="5FC06AD0" w14:textId="77777777" w:rsidR="00DB3ED5" w:rsidRDefault="00DB3ED5"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4125296"/>
      <w:docPartObj>
        <w:docPartGallery w:val="Page Numbers (Top of Page)"/>
        <w:docPartUnique/>
      </w:docPartObj>
    </w:sdtPr>
    <w:sdtEndPr>
      <w:rPr>
        <w:rStyle w:val="PageNumber"/>
      </w:rPr>
    </w:sdtEndPr>
    <w:sdtContent>
      <w:p w14:paraId="4E5BD3EA" w14:textId="77777777" w:rsidR="00AC145E" w:rsidRDefault="00AC145E" w:rsidP="00D37B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0FB9" w14:textId="570B715D" w:rsidR="00D25F5C" w:rsidRDefault="00B215A3" w:rsidP="00AC145E">
    <w:pPr>
      <w:pStyle w:val="Header"/>
      <w:ind w:right="360" w:hanging="1440"/>
    </w:pPr>
    <w:r>
      <w:rPr>
        <w:noProof/>
      </w:rPr>
      <w:drawing>
        <wp:anchor distT="0" distB="0" distL="114300" distR="114300" simplePos="0" relativeHeight="251658240" behindDoc="1" locked="0" layoutInCell="1" allowOverlap="1" wp14:anchorId="6D08ECE0" wp14:editId="4D6D7190">
          <wp:simplePos x="0" y="0"/>
          <wp:positionH relativeFrom="column">
            <wp:posOffset>-914400</wp:posOffset>
          </wp:positionH>
          <wp:positionV relativeFrom="paragraph">
            <wp:posOffset>-177800</wp:posOffset>
          </wp:positionV>
          <wp:extent cx="7560000" cy="106977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c-purple-none.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A44"/>
    <w:multiLevelType w:val="hybridMultilevel"/>
    <w:tmpl w:val="AF52727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CB408E"/>
    <w:multiLevelType w:val="hybridMultilevel"/>
    <w:tmpl w:val="B546B5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C33EC"/>
    <w:multiLevelType w:val="hybridMultilevel"/>
    <w:tmpl w:val="6AE2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24FAB"/>
    <w:multiLevelType w:val="hybridMultilevel"/>
    <w:tmpl w:val="4BCC3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C136D9"/>
    <w:multiLevelType w:val="hybridMultilevel"/>
    <w:tmpl w:val="AA16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07CCE"/>
    <w:multiLevelType w:val="hybridMultilevel"/>
    <w:tmpl w:val="7BFE37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179D0"/>
    <w:multiLevelType w:val="hybridMultilevel"/>
    <w:tmpl w:val="CD62B3B2"/>
    <w:lvl w:ilvl="0" w:tplc="69007D04">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555F3"/>
    <w:multiLevelType w:val="hybridMultilevel"/>
    <w:tmpl w:val="370638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E6408"/>
    <w:multiLevelType w:val="hybridMultilevel"/>
    <w:tmpl w:val="8E90B7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B60FE1"/>
    <w:multiLevelType w:val="hybridMultilevel"/>
    <w:tmpl w:val="C3CE54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DD0E76"/>
    <w:multiLevelType w:val="hybridMultilevel"/>
    <w:tmpl w:val="E71A8C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B54A21"/>
    <w:multiLevelType w:val="hybridMultilevel"/>
    <w:tmpl w:val="326EEB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C40F00"/>
    <w:multiLevelType w:val="hybridMultilevel"/>
    <w:tmpl w:val="3B405C4E"/>
    <w:lvl w:ilvl="0" w:tplc="EAF8AE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95E8A"/>
    <w:multiLevelType w:val="hybridMultilevel"/>
    <w:tmpl w:val="41F48A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E6450"/>
    <w:multiLevelType w:val="hybridMultilevel"/>
    <w:tmpl w:val="5EA2DD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5E295F"/>
    <w:multiLevelType w:val="hybridMultilevel"/>
    <w:tmpl w:val="39C0D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2F391A"/>
    <w:multiLevelType w:val="hybridMultilevel"/>
    <w:tmpl w:val="9A38F694"/>
    <w:lvl w:ilvl="0" w:tplc="69007D04">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CE4D06"/>
    <w:multiLevelType w:val="hybridMultilevel"/>
    <w:tmpl w:val="2D28A2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BF2FBA"/>
    <w:multiLevelType w:val="hybridMultilevel"/>
    <w:tmpl w:val="4402765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9" w15:restartNumberingAfterBreak="0">
    <w:nsid w:val="56886401"/>
    <w:multiLevelType w:val="hybridMultilevel"/>
    <w:tmpl w:val="A81E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A241E"/>
    <w:multiLevelType w:val="hybridMultilevel"/>
    <w:tmpl w:val="722EE7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204EF9"/>
    <w:multiLevelType w:val="hybridMultilevel"/>
    <w:tmpl w:val="DBD2A3E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56A81"/>
    <w:multiLevelType w:val="hybridMultilevel"/>
    <w:tmpl w:val="405A21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FF1B48"/>
    <w:multiLevelType w:val="hybridMultilevel"/>
    <w:tmpl w:val="BA8CFDBA"/>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24" w15:restartNumberingAfterBreak="0">
    <w:nsid w:val="6A505BB3"/>
    <w:multiLevelType w:val="hybridMultilevel"/>
    <w:tmpl w:val="6014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115556"/>
    <w:multiLevelType w:val="hybridMultilevel"/>
    <w:tmpl w:val="7F38F3FA"/>
    <w:lvl w:ilvl="0" w:tplc="4DC8888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4C2F3D"/>
    <w:multiLevelType w:val="hybridMultilevel"/>
    <w:tmpl w:val="C7AA7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851AB4"/>
    <w:multiLevelType w:val="hybridMultilevel"/>
    <w:tmpl w:val="3F76DE5E"/>
    <w:lvl w:ilvl="0" w:tplc="69007D04">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8C5B40"/>
    <w:multiLevelType w:val="hybridMultilevel"/>
    <w:tmpl w:val="C6C89C9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902046"/>
    <w:multiLevelType w:val="hybridMultilevel"/>
    <w:tmpl w:val="CBE82A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046F0F"/>
    <w:multiLevelType w:val="hybridMultilevel"/>
    <w:tmpl w:val="E76E23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AE36ED"/>
    <w:multiLevelType w:val="hybridMultilevel"/>
    <w:tmpl w:val="C7DC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8"/>
  </w:num>
  <w:num w:numId="4">
    <w:abstractNumId w:val="8"/>
  </w:num>
  <w:num w:numId="5">
    <w:abstractNumId w:val="0"/>
  </w:num>
  <w:num w:numId="6">
    <w:abstractNumId w:val="30"/>
  </w:num>
  <w:num w:numId="7">
    <w:abstractNumId w:val="13"/>
  </w:num>
  <w:num w:numId="8">
    <w:abstractNumId w:val="1"/>
  </w:num>
  <w:num w:numId="9">
    <w:abstractNumId w:val="21"/>
  </w:num>
  <w:num w:numId="10">
    <w:abstractNumId w:val="22"/>
  </w:num>
  <w:num w:numId="11">
    <w:abstractNumId w:val="17"/>
  </w:num>
  <w:num w:numId="12">
    <w:abstractNumId w:val="20"/>
  </w:num>
  <w:num w:numId="13">
    <w:abstractNumId w:val="29"/>
  </w:num>
  <w:num w:numId="14">
    <w:abstractNumId w:val="14"/>
  </w:num>
  <w:num w:numId="15">
    <w:abstractNumId w:val="9"/>
  </w:num>
  <w:num w:numId="16">
    <w:abstractNumId w:val="10"/>
  </w:num>
  <w:num w:numId="17">
    <w:abstractNumId w:val="11"/>
  </w:num>
  <w:num w:numId="18">
    <w:abstractNumId w:val="12"/>
  </w:num>
  <w:num w:numId="19">
    <w:abstractNumId w:val="2"/>
  </w:num>
  <w:num w:numId="20">
    <w:abstractNumId w:val="15"/>
  </w:num>
  <w:num w:numId="21">
    <w:abstractNumId w:val="27"/>
  </w:num>
  <w:num w:numId="22">
    <w:abstractNumId w:val="6"/>
  </w:num>
  <w:num w:numId="23">
    <w:abstractNumId w:val="16"/>
  </w:num>
  <w:num w:numId="24">
    <w:abstractNumId w:val="18"/>
  </w:num>
  <w:num w:numId="25">
    <w:abstractNumId w:val="26"/>
  </w:num>
  <w:num w:numId="26">
    <w:abstractNumId w:val="3"/>
  </w:num>
  <w:num w:numId="27">
    <w:abstractNumId w:val="19"/>
  </w:num>
  <w:num w:numId="28">
    <w:abstractNumId w:val="24"/>
  </w:num>
  <w:num w:numId="29">
    <w:abstractNumId w:val="31"/>
  </w:num>
  <w:num w:numId="30">
    <w:abstractNumId w:val="23"/>
  </w:num>
  <w:num w:numId="31">
    <w:abstractNumId w:val="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25B40"/>
    <w:rsid w:val="00030F72"/>
    <w:rsid w:val="0003563D"/>
    <w:rsid w:val="0004230A"/>
    <w:rsid w:val="00064649"/>
    <w:rsid w:val="0007643C"/>
    <w:rsid w:val="000A3BB6"/>
    <w:rsid w:val="000A42C1"/>
    <w:rsid w:val="000B7F90"/>
    <w:rsid w:val="000C0BD3"/>
    <w:rsid w:val="000C51A3"/>
    <w:rsid w:val="000D31FF"/>
    <w:rsid w:val="000D5AC3"/>
    <w:rsid w:val="000F7964"/>
    <w:rsid w:val="00104BA3"/>
    <w:rsid w:val="00110E72"/>
    <w:rsid w:val="00117ED7"/>
    <w:rsid w:val="001409ED"/>
    <w:rsid w:val="00165E5C"/>
    <w:rsid w:val="0017783B"/>
    <w:rsid w:val="00182896"/>
    <w:rsid w:val="0018328E"/>
    <w:rsid w:val="00191F95"/>
    <w:rsid w:val="001A484D"/>
    <w:rsid w:val="001B2CAA"/>
    <w:rsid w:val="001C5CDC"/>
    <w:rsid w:val="001D33F8"/>
    <w:rsid w:val="001E2BFB"/>
    <w:rsid w:val="00214739"/>
    <w:rsid w:val="00215D95"/>
    <w:rsid w:val="00232D85"/>
    <w:rsid w:val="00236C90"/>
    <w:rsid w:val="00237603"/>
    <w:rsid w:val="00237F8C"/>
    <w:rsid w:val="002779A7"/>
    <w:rsid w:val="00286039"/>
    <w:rsid w:val="00292077"/>
    <w:rsid w:val="002B5312"/>
    <w:rsid w:val="00320B12"/>
    <w:rsid w:val="00352F9E"/>
    <w:rsid w:val="00354839"/>
    <w:rsid w:val="00373997"/>
    <w:rsid w:val="0038071F"/>
    <w:rsid w:val="003A083F"/>
    <w:rsid w:val="003C3076"/>
    <w:rsid w:val="003D2C49"/>
    <w:rsid w:val="003D520B"/>
    <w:rsid w:val="003E2725"/>
    <w:rsid w:val="003E5A5B"/>
    <w:rsid w:val="0040780C"/>
    <w:rsid w:val="00413BA3"/>
    <w:rsid w:val="00457A27"/>
    <w:rsid w:val="0048020A"/>
    <w:rsid w:val="004821EF"/>
    <w:rsid w:val="00487B79"/>
    <w:rsid w:val="00487FB7"/>
    <w:rsid w:val="004A4117"/>
    <w:rsid w:val="004A7B73"/>
    <w:rsid w:val="004C5739"/>
    <w:rsid w:val="004C593D"/>
    <w:rsid w:val="004D2416"/>
    <w:rsid w:val="004F4EBD"/>
    <w:rsid w:val="004F508D"/>
    <w:rsid w:val="005241D1"/>
    <w:rsid w:val="005547C6"/>
    <w:rsid w:val="00567737"/>
    <w:rsid w:val="005922DD"/>
    <w:rsid w:val="005963AB"/>
    <w:rsid w:val="005B0FB6"/>
    <w:rsid w:val="005B6DF8"/>
    <w:rsid w:val="005D2DA6"/>
    <w:rsid w:val="005D3BBB"/>
    <w:rsid w:val="00620C32"/>
    <w:rsid w:val="00621D8D"/>
    <w:rsid w:val="00653C73"/>
    <w:rsid w:val="006A53C6"/>
    <w:rsid w:val="006C1655"/>
    <w:rsid w:val="006E7F92"/>
    <w:rsid w:val="00711D1B"/>
    <w:rsid w:val="00724AE6"/>
    <w:rsid w:val="007333E1"/>
    <w:rsid w:val="00735937"/>
    <w:rsid w:val="00744645"/>
    <w:rsid w:val="0076342D"/>
    <w:rsid w:val="00777891"/>
    <w:rsid w:val="007B3814"/>
    <w:rsid w:val="007F05FE"/>
    <w:rsid w:val="0081158A"/>
    <w:rsid w:val="0081247A"/>
    <w:rsid w:val="008138EB"/>
    <w:rsid w:val="008165D6"/>
    <w:rsid w:val="0088789B"/>
    <w:rsid w:val="008C5300"/>
    <w:rsid w:val="00904892"/>
    <w:rsid w:val="00932AB2"/>
    <w:rsid w:val="00933C32"/>
    <w:rsid w:val="0094431D"/>
    <w:rsid w:val="0094759A"/>
    <w:rsid w:val="00962F90"/>
    <w:rsid w:val="00964E9E"/>
    <w:rsid w:val="00991AB9"/>
    <w:rsid w:val="009C42BA"/>
    <w:rsid w:val="009C4534"/>
    <w:rsid w:val="00A11219"/>
    <w:rsid w:val="00A45AEB"/>
    <w:rsid w:val="00A66497"/>
    <w:rsid w:val="00A92383"/>
    <w:rsid w:val="00A93336"/>
    <w:rsid w:val="00A95037"/>
    <w:rsid w:val="00A95802"/>
    <w:rsid w:val="00AA7CC5"/>
    <w:rsid w:val="00AC145E"/>
    <w:rsid w:val="00AC419B"/>
    <w:rsid w:val="00AD633A"/>
    <w:rsid w:val="00B215A3"/>
    <w:rsid w:val="00B53028"/>
    <w:rsid w:val="00B63A5D"/>
    <w:rsid w:val="00B802B2"/>
    <w:rsid w:val="00BB5336"/>
    <w:rsid w:val="00BC1333"/>
    <w:rsid w:val="00BC6D63"/>
    <w:rsid w:val="00BD033A"/>
    <w:rsid w:val="00C27BAB"/>
    <w:rsid w:val="00C706E3"/>
    <w:rsid w:val="00C76120"/>
    <w:rsid w:val="00C8686E"/>
    <w:rsid w:val="00CA03B3"/>
    <w:rsid w:val="00CF38BE"/>
    <w:rsid w:val="00CF4F3A"/>
    <w:rsid w:val="00D00B83"/>
    <w:rsid w:val="00D10935"/>
    <w:rsid w:val="00D25F5C"/>
    <w:rsid w:val="00D31DB0"/>
    <w:rsid w:val="00D46181"/>
    <w:rsid w:val="00D5554E"/>
    <w:rsid w:val="00D75975"/>
    <w:rsid w:val="00D767D1"/>
    <w:rsid w:val="00D813F9"/>
    <w:rsid w:val="00D836CE"/>
    <w:rsid w:val="00D90AB8"/>
    <w:rsid w:val="00DB3402"/>
    <w:rsid w:val="00DB3ED5"/>
    <w:rsid w:val="00DC0C83"/>
    <w:rsid w:val="00DD309C"/>
    <w:rsid w:val="00DE06B3"/>
    <w:rsid w:val="00E03D35"/>
    <w:rsid w:val="00E04397"/>
    <w:rsid w:val="00E45557"/>
    <w:rsid w:val="00E70564"/>
    <w:rsid w:val="00E7100D"/>
    <w:rsid w:val="00E72195"/>
    <w:rsid w:val="00E72290"/>
    <w:rsid w:val="00E847DD"/>
    <w:rsid w:val="00E932F8"/>
    <w:rsid w:val="00ED2FDC"/>
    <w:rsid w:val="00EF1D81"/>
    <w:rsid w:val="00F1145D"/>
    <w:rsid w:val="00F1212B"/>
    <w:rsid w:val="00F164BA"/>
    <w:rsid w:val="00F16ACA"/>
    <w:rsid w:val="00F22724"/>
    <w:rsid w:val="00F3272F"/>
    <w:rsid w:val="00F417A3"/>
    <w:rsid w:val="00F71E37"/>
    <w:rsid w:val="00F738F7"/>
    <w:rsid w:val="00F840BA"/>
    <w:rsid w:val="00F85244"/>
    <w:rsid w:val="00FA19A7"/>
    <w:rsid w:val="00FD7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72290"/>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table" w:styleId="TableGrid">
    <w:name w:val="Table Grid"/>
    <w:basedOn w:val="TableNormal"/>
    <w:uiPriority w:val="39"/>
    <w:rsid w:val="0006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649"/>
    <w:pPr>
      <w:ind w:left="720"/>
      <w:contextualSpacing/>
    </w:pPr>
  </w:style>
  <w:style w:type="paragraph" w:styleId="NormalWeb">
    <w:name w:val="Normal (Web)"/>
    <w:basedOn w:val="Normal"/>
    <w:uiPriority w:val="99"/>
    <w:unhideWhenUsed/>
    <w:rsid w:val="00064649"/>
    <w:pPr>
      <w:spacing w:before="100" w:beforeAutospacing="1" w:after="100" w:afterAutospacing="1"/>
    </w:pPr>
    <w:rPr>
      <w:rFonts w:eastAsia="Times New Roman"/>
    </w:rPr>
  </w:style>
  <w:style w:type="paragraph" w:styleId="BodyText">
    <w:name w:val="Body Text"/>
    <w:basedOn w:val="Normal"/>
    <w:link w:val="BodyTextChar"/>
    <w:rsid w:val="002779A7"/>
    <w:pPr>
      <w:spacing w:before="360" w:after="360" w:line="360" w:lineRule="auto"/>
    </w:pPr>
    <w:rPr>
      <w:rFonts w:ascii="Arial" w:eastAsia="Times New Roman" w:hAnsi="Arial" w:cs="Arial"/>
      <w:b/>
      <w:color w:val="003366"/>
      <w:sz w:val="22"/>
      <w:szCs w:val="20"/>
    </w:rPr>
  </w:style>
  <w:style w:type="character" w:customStyle="1" w:styleId="BodyTextChar">
    <w:name w:val="Body Text Char"/>
    <w:basedOn w:val="DefaultParagraphFont"/>
    <w:link w:val="BodyText"/>
    <w:rsid w:val="002779A7"/>
    <w:rPr>
      <w:rFonts w:ascii="Arial" w:eastAsia="Times New Roman" w:hAnsi="Arial" w:cs="Arial"/>
      <w:b/>
      <w:color w:val="003366"/>
      <w:sz w:val="22"/>
      <w:szCs w:val="20"/>
    </w:rPr>
  </w:style>
  <w:style w:type="paragraph" w:customStyle="1" w:styleId="22-Modeltekst">
    <w:name w:val="22 - Model_tekst"/>
    <w:basedOn w:val="Normal"/>
    <w:rsid w:val="002779A7"/>
    <w:pPr>
      <w:widowControl w:val="0"/>
      <w:suppressAutoHyphens/>
      <w:autoSpaceDE w:val="0"/>
      <w:spacing w:after="170" w:line="280" w:lineRule="atLeast"/>
      <w:jc w:val="both"/>
      <w:textAlignment w:val="baseline"/>
    </w:pPr>
    <w:rPr>
      <w:rFonts w:ascii="NewCenturySchlbk" w:eastAsia="NewCenturySchlbk" w:hAnsi="NewCenturySchlbk" w:cs="NewCenturySchlbk"/>
      <w:color w:val="000000"/>
      <w:spacing w:val="-10"/>
      <w:sz w:val="22"/>
      <w:szCs w:val="22"/>
      <w:lang w:val="nl-NL" w:bidi="en-US"/>
    </w:rPr>
  </w:style>
  <w:style w:type="paragraph" w:customStyle="1" w:styleId="21-Modelsubtitelbit">
    <w:name w:val="21 - Model_subtitel (b+it)"/>
    <w:basedOn w:val="Normal"/>
    <w:rsid w:val="002779A7"/>
    <w:pPr>
      <w:keepNext/>
      <w:widowControl w:val="0"/>
      <w:suppressAutoHyphens/>
      <w:autoSpaceDE w:val="0"/>
      <w:spacing w:before="340" w:after="170" w:line="280" w:lineRule="atLeast"/>
      <w:textAlignment w:val="baseline"/>
    </w:pPr>
    <w:rPr>
      <w:rFonts w:ascii="NewCenturySchlbk" w:eastAsia="NewCenturySchlbk" w:hAnsi="NewCenturySchlbk" w:cs="NewCenturySchlbk"/>
      <w:b/>
      <w:bCs/>
      <w:i/>
      <w:iCs/>
      <w:color w:val="000000"/>
      <w:spacing w:val="-13"/>
      <w:sz w:val="22"/>
      <w:szCs w:val="22"/>
      <w:lang w:val="nl-NL" w:bidi="en-US"/>
    </w:rPr>
  </w:style>
  <w:style w:type="paragraph" w:styleId="CommentText">
    <w:name w:val="annotation text"/>
    <w:basedOn w:val="Normal"/>
    <w:link w:val="CommentTextChar"/>
    <w:uiPriority w:val="99"/>
    <w:unhideWhenUsed/>
    <w:rsid w:val="00B63A5D"/>
    <w:pPr>
      <w:spacing w:after="200"/>
    </w:pPr>
    <w:rPr>
      <w:sz w:val="20"/>
      <w:szCs w:val="20"/>
    </w:rPr>
  </w:style>
  <w:style w:type="character" w:customStyle="1" w:styleId="CommentTextChar">
    <w:name w:val="Comment Text Char"/>
    <w:basedOn w:val="DefaultParagraphFont"/>
    <w:link w:val="CommentText"/>
    <w:uiPriority w:val="99"/>
    <w:rsid w:val="00B63A5D"/>
    <w:rPr>
      <w:sz w:val="20"/>
      <w:szCs w:val="20"/>
    </w:rPr>
  </w:style>
  <w:style w:type="character" w:styleId="Hyperlink">
    <w:name w:val="Hyperlink"/>
    <w:basedOn w:val="DefaultParagraphFont"/>
    <w:uiPriority w:val="99"/>
    <w:unhideWhenUsed/>
    <w:rsid w:val="00B63A5D"/>
    <w:rPr>
      <w:color w:val="0000FF"/>
      <w:u w:val="single"/>
    </w:rPr>
  </w:style>
  <w:style w:type="character" w:styleId="CommentReference">
    <w:name w:val="annotation reference"/>
    <w:basedOn w:val="DefaultParagraphFont"/>
    <w:uiPriority w:val="99"/>
    <w:semiHidden/>
    <w:unhideWhenUsed/>
    <w:rsid w:val="00292077"/>
    <w:rPr>
      <w:sz w:val="16"/>
      <w:szCs w:val="16"/>
    </w:rPr>
  </w:style>
  <w:style w:type="paragraph" w:styleId="BalloonText">
    <w:name w:val="Balloon Text"/>
    <w:basedOn w:val="Normal"/>
    <w:link w:val="BalloonTextChar"/>
    <w:uiPriority w:val="99"/>
    <w:semiHidden/>
    <w:unhideWhenUsed/>
    <w:rsid w:val="002920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077"/>
    <w:rPr>
      <w:rFonts w:ascii="Segoe UI" w:hAnsi="Segoe UI" w:cs="Segoe UI"/>
      <w:sz w:val="18"/>
      <w:szCs w:val="18"/>
    </w:rPr>
  </w:style>
  <w:style w:type="paragraph" w:customStyle="1" w:styleId="BasicParagraph">
    <w:name w:val="[Basic Paragraph]"/>
    <w:basedOn w:val="Normal"/>
    <w:uiPriority w:val="99"/>
    <w:rsid w:val="003D520B"/>
    <w:pPr>
      <w:widowControl w:val="0"/>
      <w:autoSpaceDE w:val="0"/>
      <w:autoSpaceDN w:val="0"/>
      <w:adjustRightInd w:val="0"/>
      <w:spacing w:line="288" w:lineRule="auto"/>
      <w:textAlignment w:val="center"/>
    </w:pPr>
    <w:rPr>
      <w:rFonts w:ascii="Times-Roman" w:eastAsia="Cambria" w:hAnsi="Times-Roman" w:cs="Times-Roman"/>
      <w:color w:val="000000"/>
    </w:rPr>
  </w:style>
  <w:style w:type="character" w:styleId="PlaceholderText">
    <w:name w:val="Placeholder Text"/>
    <w:basedOn w:val="DefaultParagraphFont"/>
    <w:uiPriority w:val="99"/>
    <w:semiHidden/>
    <w:rsid w:val="00E72290"/>
    <w:rPr>
      <w:color w:val="808080"/>
    </w:rPr>
  </w:style>
  <w:style w:type="character" w:styleId="UnresolvedMention">
    <w:name w:val="Unresolved Mention"/>
    <w:basedOn w:val="DefaultParagraphFont"/>
    <w:uiPriority w:val="99"/>
    <w:rsid w:val="00D75975"/>
    <w:rPr>
      <w:color w:val="605E5C"/>
      <w:shd w:val="clear" w:color="auto" w:fill="E1DFDD"/>
    </w:rPr>
  </w:style>
  <w:style w:type="character" w:styleId="FollowedHyperlink">
    <w:name w:val="FollowedHyperlink"/>
    <w:basedOn w:val="DefaultParagraphFont"/>
    <w:uiPriority w:val="99"/>
    <w:semiHidden/>
    <w:unhideWhenUsed/>
    <w:rsid w:val="00AA7C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91890">
      <w:bodyDiv w:val="1"/>
      <w:marLeft w:val="0"/>
      <w:marRight w:val="0"/>
      <w:marTop w:val="0"/>
      <w:marBottom w:val="0"/>
      <w:divBdr>
        <w:top w:val="none" w:sz="0" w:space="0" w:color="auto"/>
        <w:left w:val="none" w:sz="0" w:space="0" w:color="auto"/>
        <w:bottom w:val="none" w:sz="0" w:space="0" w:color="auto"/>
        <w:right w:val="none" w:sz="0" w:space="0" w:color="auto"/>
      </w:divBdr>
    </w:div>
    <w:div w:id="1266382300">
      <w:bodyDiv w:val="1"/>
      <w:marLeft w:val="0"/>
      <w:marRight w:val="0"/>
      <w:marTop w:val="0"/>
      <w:marBottom w:val="0"/>
      <w:divBdr>
        <w:top w:val="none" w:sz="0" w:space="0" w:color="auto"/>
        <w:left w:val="none" w:sz="0" w:space="0" w:color="auto"/>
        <w:bottom w:val="none" w:sz="0" w:space="0" w:color="auto"/>
        <w:right w:val="none" w:sz="0" w:space="0" w:color="auto"/>
      </w:divBdr>
    </w:div>
    <w:div w:id="1417165819">
      <w:bodyDiv w:val="1"/>
      <w:marLeft w:val="0"/>
      <w:marRight w:val="0"/>
      <w:marTop w:val="0"/>
      <w:marBottom w:val="0"/>
      <w:divBdr>
        <w:top w:val="none" w:sz="0" w:space="0" w:color="auto"/>
        <w:left w:val="none" w:sz="0" w:space="0" w:color="auto"/>
        <w:bottom w:val="none" w:sz="0" w:space="0" w:color="auto"/>
        <w:right w:val="none" w:sz="0" w:space="0" w:color="auto"/>
      </w:divBdr>
    </w:div>
    <w:div w:id="1777753801">
      <w:bodyDiv w:val="1"/>
      <w:marLeft w:val="0"/>
      <w:marRight w:val="0"/>
      <w:marTop w:val="0"/>
      <w:marBottom w:val="0"/>
      <w:divBdr>
        <w:top w:val="none" w:sz="0" w:space="0" w:color="auto"/>
        <w:left w:val="none" w:sz="0" w:space="0" w:color="auto"/>
        <w:bottom w:val="none" w:sz="0" w:space="0" w:color="auto"/>
        <w:right w:val="none" w:sz="0" w:space="0" w:color="auto"/>
      </w:divBdr>
    </w:div>
    <w:div w:id="20490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ick@themightycreativ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ck@themightycreative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mightycreatives.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kickstart.campaign.gov.uk"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find-local-counc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010E2E259484AB8241EFD3ADC8680"/>
        <w:category>
          <w:name w:val="General"/>
          <w:gallery w:val="placeholder"/>
        </w:category>
        <w:types>
          <w:type w:val="bbPlcHdr"/>
        </w:types>
        <w:behaviors>
          <w:behavior w:val="content"/>
        </w:behaviors>
        <w:guid w:val="{99F99328-77D3-9441-94D0-55660A5BC8AE}"/>
      </w:docPartPr>
      <w:docPartBody>
        <w:p w:rsidR="003A2A81" w:rsidRDefault="003C0E28" w:rsidP="003C0E28">
          <w:pPr>
            <w:pStyle w:val="0C4010E2E259484AB8241EFD3ADC8680"/>
          </w:pPr>
          <w:r w:rsidRPr="0028340B">
            <w:rPr>
              <w:rStyle w:val="PlaceholderText"/>
            </w:rPr>
            <w:t>Choose a building block.</w:t>
          </w:r>
        </w:p>
      </w:docPartBody>
    </w:docPart>
    <w:docPart>
      <w:docPartPr>
        <w:name w:val="62A0FDE118C2E345B7B9D0D9A5C3AFFB"/>
        <w:category>
          <w:name w:val="General"/>
          <w:gallery w:val="placeholder"/>
        </w:category>
        <w:types>
          <w:type w:val="bbPlcHdr"/>
        </w:types>
        <w:behaviors>
          <w:behavior w:val="content"/>
        </w:behaviors>
        <w:guid w:val="{964B3A95-7E65-9441-A1F9-3CF5EE1C3FF1}"/>
      </w:docPartPr>
      <w:docPartBody>
        <w:p w:rsidR="003A2A81" w:rsidRDefault="003C0E28" w:rsidP="003C0E28">
          <w:pPr>
            <w:pStyle w:val="62A0FDE118C2E345B7B9D0D9A5C3AFFB"/>
          </w:pPr>
          <w:r w:rsidRPr="00405A0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ordia New">
    <w:altName w:val="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28"/>
    <w:rsid w:val="000D180C"/>
    <w:rsid w:val="0026431B"/>
    <w:rsid w:val="0033676B"/>
    <w:rsid w:val="003A2A81"/>
    <w:rsid w:val="003C0E28"/>
    <w:rsid w:val="00631E12"/>
    <w:rsid w:val="00647266"/>
    <w:rsid w:val="0067756A"/>
    <w:rsid w:val="008E106E"/>
    <w:rsid w:val="008E4B41"/>
    <w:rsid w:val="009730C1"/>
    <w:rsid w:val="00AC0B6B"/>
    <w:rsid w:val="00C452DF"/>
    <w:rsid w:val="00E84CB3"/>
    <w:rsid w:val="00FE4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E28"/>
    <w:rPr>
      <w:color w:val="808080"/>
    </w:rPr>
  </w:style>
  <w:style w:type="paragraph" w:customStyle="1" w:styleId="0C4010E2E259484AB8241EFD3ADC8680">
    <w:name w:val="0C4010E2E259484AB8241EFD3ADC8680"/>
    <w:rsid w:val="003C0E28"/>
  </w:style>
  <w:style w:type="paragraph" w:customStyle="1" w:styleId="62A0FDE118C2E345B7B9D0D9A5C3AFFB">
    <w:name w:val="62A0FDE118C2E345B7B9D0D9A5C3AFFB"/>
    <w:rsid w:val="003C0E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04A0FE6EDD24EA9A5E3D444F7766F" ma:contentTypeVersion="4" ma:contentTypeDescription="Create a new document." ma:contentTypeScope="" ma:versionID="24afd7090656cd6ebaec92e501bd2ae5">
  <xsd:schema xmlns:xsd="http://www.w3.org/2001/XMLSchema" xmlns:xs="http://www.w3.org/2001/XMLSchema" xmlns:p="http://schemas.microsoft.com/office/2006/metadata/properties" xmlns:ns3="f3ff2d8d-d65d-41e6-92eb-9afef7104409" targetNamespace="http://schemas.microsoft.com/office/2006/metadata/properties" ma:root="true" ma:fieldsID="64996ce14bbbdffc096cc0f2e71ebe8c" ns3:_="">
    <xsd:import namespace="f3ff2d8d-d65d-41e6-92eb-9afef71044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f2d8d-d65d-41e6-92eb-9afef7104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905C6F-7DF7-4FB8-B824-35CC75E1C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f2d8d-d65d-41e6-92eb-9afef7104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890C9-0128-4646-9608-D2B0AE00F5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EC6160-1216-488E-A6FC-F0D3A9E61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Tahir Hajat</cp:lastModifiedBy>
  <cp:revision>2</cp:revision>
  <dcterms:created xsi:type="dcterms:W3CDTF">2021-10-07T11:22:00Z</dcterms:created>
  <dcterms:modified xsi:type="dcterms:W3CDTF">2021-10-07T11:22:00Z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0x010100E5804A0FE6EDD24EA9A5E3D444F7766F</vt:lpwstr>
  </property>
</Properties>
</file>