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66AD4331"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 xml:space="preserve">Your </w:t>
            </w:r>
            <w:r w:rsidR="0095033A">
              <w:rPr>
                <w:rFonts w:ascii="Arial" w:eastAsia="Times New Roman" w:hAnsi="Arial" w:cs="Arial"/>
                <w:b/>
                <w:bCs/>
                <w:color w:val="FFFFFF" w:themeColor="background1"/>
                <w:sz w:val="22"/>
                <w:szCs w:val="22"/>
              </w:rPr>
              <w:t>application</w:t>
            </w:r>
          </w:p>
        </w:tc>
      </w:tr>
    </w:tbl>
    <w:p w14:paraId="057BFA90" w14:textId="77777777" w:rsidR="00736CBF" w:rsidRDefault="00736CBF" w:rsidP="00736CBF">
      <w:pPr>
        <w:rPr>
          <w:rFonts w:ascii="Arial" w:eastAsia="Times New Roman" w:hAnsi="Arial" w:cs="Arial"/>
          <w:b/>
          <w:color w:val="6A1F75"/>
          <w:sz w:val="22"/>
          <w:szCs w:val="22"/>
        </w:rPr>
      </w:pPr>
    </w:p>
    <w:p w14:paraId="238DAEEC" w14:textId="6CEFCBA9" w:rsidR="00330D0F" w:rsidRPr="00330D0F" w:rsidRDefault="005231AA" w:rsidP="00AC51AB">
      <w:pPr>
        <w:rPr>
          <w:rFonts w:ascii="Arial" w:hAnsi="Arial" w:cs="Arial"/>
          <w:sz w:val="22"/>
          <w:szCs w:val="22"/>
        </w:rPr>
      </w:pPr>
      <w:r>
        <w:rPr>
          <w:rFonts w:ascii="Arial" w:eastAsia="Times New Roman" w:hAnsi="Arial" w:cs="Arial"/>
          <w:bCs/>
          <w:sz w:val="22"/>
          <w:szCs w:val="22"/>
        </w:rPr>
        <w:t xml:space="preserve">We’d love to hear </w:t>
      </w:r>
      <w:r w:rsidR="00E76D0D">
        <w:rPr>
          <w:rFonts w:ascii="Arial" w:eastAsia="Times New Roman" w:hAnsi="Arial" w:cs="Arial"/>
          <w:bCs/>
          <w:sz w:val="22"/>
          <w:szCs w:val="22"/>
        </w:rPr>
        <w:t xml:space="preserve">examples of your </w:t>
      </w:r>
      <w:r w:rsidR="005D79DE">
        <w:rPr>
          <w:rFonts w:ascii="Arial" w:eastAsia="Times New Roman" w:hAnsi="Arial" w:cs="Arial"/>
          <w:bCs/>
          <w:sz w:val="22"/>
          <w:szCs w:val="22"/>
        </w:rPr>
        <w:t>previous experience and approach that meet the criteria specified on page 4 of the brief.</w:t>
      </w:r>
    </w:p>
    <w:p w14:paraId="36DC22A9" w14:textId="77777777" w:rsidR="00736CBF" w:rsidRPr="00C40469" w:rsidRDefault="00736CBF" w:rsidP="00736CBF">
      <w:pPr>
        <w:rPr>
          <w:rFonts w:ascii="Arial" w:eastAsia="Times New Roman" w:hAnsi="Arial" w:cs="Arial"/>
          <w:bCs/>
          <w:color w:val="6A1F75"/>
          <w:sz w:val="22"/>
          <w:szCs w:val="22"/>
        </w:rPr>
      </w:pP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Pr="00C40469" w:rsidRDefault="00736CBF"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488C0C00" w14:textId="77777777" w:rsidR="00736CBF" w:rsidRPr="00C40469" w:rsidRDefault="00736CBF"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350"/>
        <w:gridCol w:w="1448"/>
        <w:gridCol w:w="2301"/>
      </w:tblGrid>
      <w:tr w:rsidR="00736CBF" w:rsidRPr="00C40469" w14:paraId="14E38469" w14:textId="77777777" w:rsidTr="00216777">
        <w:tc>
          <w:tcPr>
            <w:tcW w:w="801" w:type="pct"/>
            <w:shd w:val="clear" w:color="auto" w:fill="auto"/>
          </w:tcPr>
          <w:p w14:paraId="758FC37B" w14:textId="77777777" w:rsidR="00736CBF" w:rsidRPr="00C40469" w:rsidRDefault="00736CBF"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lastRenderedPageBreak/>
              <w:t>Length of role/project and year</w:t>
            </w:r>
          </w:p>
        </w:tc>
        <w:tc>
          <w:tcPr>
            <w:tcW w:w="696" w:type="pct"/>
            <w:shd w:val="clear" w:color="auto" w:fill="auto"/>
          </w:tcPr>
          <w:p w14:paraId="274B4BBB"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736CBF" w:rsidRPr="00C40469" w:rsidRDefault="00736CBF" w:rsidP="00216777">
            <w:pPr>
              <w:rPr>
                <w:rFonts w:ascii="Arial" w:eastAsia="Times New Roman" w:hAnsi="Arial" w:cs="Arial"/>
                <w:b/>
                <w:color w:val="6A1F75"/>
                <w:sz w:val="22"/>
                <w:szCs w:val="22"/>
                <w:lang w:val="cy-GB"/>
              </w:rPr>
            </w:pPr>
          </w:p>
        </w:tc>
        <w:tc>
          <w:tcPr>
            <w:tcW w:w="947" w:type="pct"/>
            <w:shd w:val="clear" w:color="auto" w:fill="auto"/>
          </w:tcPr>
          <w:p w14:paraId="6F5B2672"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1009" w:type="pct"/>
            <w:shd w:val="clear" w:color="auto" w:fill="auto"/>
          </w:tcPr>
          <w:p w14:paraId="16DECABE"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547" w:type="pct"/>
            <w:shd w:val="clear" w:color="auto" w:fill="auto"/>
          </w:tcPr>
          <w:p w14:paraId="7C14A114"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736CBF" w:rsidRPr="00C40469" w14:paraId="51F2304B" w14:textId="77777777" w:rsidTr="00216777">
        <w:trPr>
          <w:trHeight w:val="1407"/>
        </w:trPr>
        <w:tc>
          <w:tcPr>
            <w:tcW w:w="801" w:type="pct"/>
          </w:tcPr>
          <w:p w14:paraId="775B7620" w14:textId="77777777" w:rsidR="00736CBF" w:rsidRPr="00C40469" w:rsidRDefault="00736CBF" w:rsidP="00216777">
            <w:pPr>
              <w:rPr>
                <w:rFonts w:ascii="Arial" w:eastAsia="Times New Roman" w:hAnsi="Arial" w:cs="Arial"/>
                <w:b/>
                <w:color w:val="6A1F75"/>
                <w:sz w:val="22"/>
                <w:szCs w:val="22"/>
                <w:lang w:val="cy-GB"/>
              </w:rPr>
            </w:pPr>
          </w:p>
          <w:p w14:paraId="0ACF9C7E"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59B352C8"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F7BA7A9"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55DBD28A"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6D28D14C"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3DD55017" w14:textId="77777777" w:rsidTr="00216777">
        <w:trPr>
          <w:trHeight w:val="1407"/>
        </w:trPr>
        <w:tc>
          <w:tcPr>
            <w:tcW w:w="801" w:type="pct"/>
          </w:tcPr>
          <w:p w14:paraId="53338570" w14:textId="77777777" w:rsidR="00736CBF" w:rsidRPr="00C40469" w:rsidRDefault="00736CBF" w:rsidP="00216777">
            <w:pPr>
              <w:rPr>
                <w:rFonts w:ascii="Arial" w:eastAsia="Times New Roman" w:hAnsi="Arial" w:cs="Arial"/>
                <w:b/>
                <w:color w:val="6A1F75"/>
                <w:sz w:val="22"/>
                <w:szCs w:val="22"/>
                <w:lang w:val="cy-GB"/>
              </w:rPr>
            </w:pPr>
          </w:p>
          <w:p w14:paraId="7A92EB82"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7161C18D"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E4B2AA5"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4AFCF7D"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57B7B631"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18615F66" w14:textId="77777777" w:rsidTr="00216777">
        <w:trPr>
          <w:trHeight w:val="1407"/>
        </w:trPr>
        <w:tc>
          <w:tcPr>
            <w:tcW w:w="801" w:type="pct"/>
          </w:tcPr>
          <w:p w14:paraId="3B6E577A" w14:textId="77777777" w:rsidR="00736CBF" w:rsidRPr="00C40469" w:rsidRDefault="00736CBF" w:rsidP="00216777">
            <w:pPr>
              <w:rPr>
                <w:rFonts w:ascii="Arial" w:eastAsia="Times New Roman" w:hAnsi="Arial" w:cs="Arial"/>
                <w:b/>
                <w:color w:val="6A1F75"/>
                <w:sz w:val="22"/>
                <w:szCs w:val="22"/>
                <w:lang w:val="cy-GB"/>
              </w:rPr>
            </w:pPr>
          </w:p>
          <w:p w14:paraId="131EA3FD"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1985CB06"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3CCA5BCE"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A30B146"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790D902F"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7FD70685" w14:textId="77777777" w:rsidTr="00216777">
        <w:trPr>
          <w:trHeight w:val="1407"/>
        </w:trPr>
        <w:tc>
          <w:tcPr>
            <w:tcW w:w="801" w:type="pct"/>
            <w:tcBorders>
              <w:top w:val="single" w:sz="4" w:space="0" w:color="000000"/>
              <w:left w:val="single" w:sz="4" w:space="0" w:color="000000"/>
              <w:bottom w:val="single" w:sz="4" w:space="0" w:color="000000"/>
              <w:right w:val="single" w:sz="4" w:space="0" w:color="000000"/>
            </w:tcBorders>
          </w:tcPr>
          <w:p w14:paraId="6A959D80" w14:textId="77777777" w:rsidR="00736CBF" w:rsidRPr="00C40469" w:rsidRDefault="00736CBF" w:rsidP="00216777">
            <w:pPr>
              <w:rPr>
                <w:rFonts w:ascii="Arial" w:eastAsia="Times New Roman" w:hAnsi="Arial" w:cs="Arial"/>
                <w:b/>
                <w:color w:val="6A1F75"/>
                <w:sz w:val="22"/>
                <w:szCs w:val="22"/>
                <w:lang w:val="cy-GB"/>
              </w:rPr>
            </w:pPr>
          </w:p>
          <w:p w14:paraId="08C8225A" w14:textId="77777777" w:rsidR="00736CBF" w:rsidRPr="00C40469" w:rsidRDefault="00736CBF" w:rsidP="00216777">
            <w:pPr>
              <w:rPr>
                <w:rFonts w:ascii="Arial" w:eastAsia="Times New Roman" w:hAnsi="Arial" w:cs="Arial"/>
                <w:b/>
                <w:color w:val="6A1F75"/>
                <w:sz w:val="22"/>
                <w:szCs w:val="22"/>
                <w:lang w:val="cy-GB"/>
              </w:rPr>
            </w:pPr>
          </w:p>
        </w:tc>
        <w:tc>
          <w:tcPr>
            <w:tcW w:w="696" w:type="pct"/>
            <w:tcBorders>
              <w:top w:val="single" w:sz="4" w:space="0" w:color="000000"/>
              <w:left w:val="single" w:sz="4" w:space="0" w:color="000000"/>
              <w:bottom w:val="single" w:sz="4" w:space="0" w:color="000000"/>
              <w:right w:val="single" w:sz="4" w:space="0" w:color="000000"/>
            </w:tcBorders>
          </w:tcPr>
          <w:p w14:paraId="00DA8AED" w14:textId="77777777" w:rsidR="00736CBF" w:rsidRPr="00C40469" w:rsidRDefault="00736CBF" w:rsidP="00216777">
            <w:pPr>
              <w:rPr>
                <w:rFonts w:ascii="Arial" w:eastAsia="Times New Roman" w:hAnsi="Arial" w:cs="Arial"/>
                <w:b/>
                <w:color w:val="6A1F75"/>
                <w:sz w:val="22"/>
                <w:szCs w:val="22"/>
                <w:lang w:val="cy-GB"/>
              </w:rPr>
            </w:pPr>
          </w:p>
        </w:tc>
        <w:tc>
          <w:tcPr>
            <w:tcW w:w="947" w:type="pct"/>
            <w:tcBorders>
              <w:top w:val="single" w:sz="4" w:space="0" w:color="000000"/>
              <w:left w:val="single" w:sz="4" w:space="0" w:color="000000"/>
              <w:bottom w:val="single" w:sz="4" w:space="0" w:color="000000"/>
              <w:right w:val="single" w:sz="4" w:space="0" w:color="000000"/>
            </w:tcBorders>
          </w:tcPr>
          <w:p w14:paraId="5B104A5D" w14:textId="77777777" w:rsidR="00736CBF" w:rsidRPr="00C40469" w:rsidRDefault="00736CBF" w:rsidP="00216777">
            <w:pPr>
              <w:rPr>
                <w:rFonts w:ascii="Arial" w:eastAsia="Times New Roman" w:hAnsi="Arial" w:cs="Arial"/>
                <w:b/>
                <w:color w:val="6A1F75"/>
                <w:sz w:val="22"/>
                <w:szCs w:val="22"/>
                <w:lang w:val="cy-GB"/>
              </w:rPr>
            </w:pPr>
          </w:p>
        </w:tc>
        <w:tc>
          <w:tcPr>
            <w:tcW w:w="1009" w:type="pct"/>
            <w:tcBorders>
              <w:top w:val="single" w:sz="4" w:space="0" w:color="000000"/>
              <w:left w:val="single" w:sz="4" w:space="0" w:color="000000"/>
              <w:bottom w:val="single" w:sz="4" w:space="0" w:color="000000"/>
              <w:right w:val="single" w:sz="4" w:space="0" w:color="000000"/>
            </w:tcBorders>
          </w:tcPr>
          <w:p w14:paraId="1B01A855" w14:textId="77777777" w:rsidR="00736CBF" w:rsidRPr="00C40469" w:rsidRDefault="00736CBF" w:rsidP="00216777">
            <w:pPr>
              <w:rPr>
                <w:rFonts w:ascii="Arial" w:eastAsia="Times New Roman" w:hAnsi="Arial" w:cs="Arial"/>
                <w:b/>
                <w:color w:val="6A1F75"/>
                <w:sz w:val="22"/>
                <w:szCs w:val="22"/>
                <w:lang w:val="cy-GB"/>
              </w:rPr>
            </w:pPr>
          </w:p>
        </w:tc>
        <w:tc>
          <w:tcPr>
            <w:tcW w:w="1547" w:type="pct"/>
            <w:tcBorders>
              <w:top w:val="single" w:sz="4" w:space="0" w:color="000000"/>
              <w:left w:val="single" w:sz="4" w:space="0" w:color="000000"/>
              <w:bottom w:val="single" w:sz="4" w:space="0" w:color="000000"/>
              <w:right w:val="single" w:sz="4" w:space="0" w:color="000000"/>
            </w:tcBorders>
          </w:tcPr>
          <w:p w14:paraId="29A37BF4" w14:textId="77777777" w:rsidR="00736CBF" w:rsidRPr="00C40469" w:rsidRDefault="00736CBF"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gridCol w:w="740"/>
      </w:tblGrid>
      <w:tr w:rsidR="00736CBF" w:rsidRPr="00C40469" w14:paraId="2B4953E8" w14:textId="77777777" w:rsidTr="00C84EAC">
        <w:trPr>
          <w:gridAfter w:val="1"/>
          <w:wAfter w:w="740" w:type="dxa"/>
        </w:trPr>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C84EAC">
        <w:trPr>
          <w:gridAfter w:val="1"/>
          <w:wAfter w:w="740" w:type="dxa"/>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C84EAC">
        <w:trPr>
          <w:gridAfter w:val="1"/>
          <w:wAfter w:w="740" w:type="dxa"/>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736CBF" w:rsidRPr="00C40469" w14:paraId="0475946F" w14:textId="77777777" w:rsidTr="00C84EAC">
        <w:trPr>
          <w:gridAfter w:val="1"/>
          <w:wAfter w:w="740" w:type="dxa"/>
          <w:trHeight w:val="720"/>
        </w:trPr>
        <w:tc>
          <w:tcPr>
            <w:tcW w:w="2209" w:type="dxa"/>
          </w:tcPr>
          <w:p w14:paraId="76B259E3" w14:textId="77777777" w:rsidR="00736CBF" w:rsidRPr="00C40469" w:rsidRDefault="00736CBF" w:rsidP="00216777">
            <w:pPr>
              <w:rPr>
                <w:rFonts w:ascii="Arial" w:eastAsia="Times New Roman" w:hAnsi="Arial" w:cs="Arial"/>
                <w:b/>
                <w:color w:val="6A1F75"/>
                <w:sz w:val="22"/>
                <w:szCs w:val="22"/>
              </w:rPr>
            </w:pPr>
          </w:p>
          <w:p w14:paraId="332F3E8B" w14:textId="77777777" w:rsidR="00736CBF" w:rsidRPr="00C40469" w:rsidRDefault="00736CBF" w:rsidP="00216777">
            <w:pPr>
              <w:rPr>
                <w:rFonts w:ascii="Arial" w:eastAsia="Times New Roman" w:hAnsi="Arial" w:cs="Arial"/>
                <w:b/>
                <w:color w:val="6A1F75"/>
                <w:sz w:val="22"/>
                <w:szCs w:val="22"/>
              </w:rPr>
            </w:pPr>
          </w:p>
        </w:tc>
        <w:tc>
          <w:tcPr>
            <w:tcW w:w="2886" w:type="dxa"/>
          </w:tcPr>
          <w:p w14:paraId="367F35AF" w14:textId="77777777" w:rsidR="00736CBF" w:rsidRPr="00C40469" w:rsidRDefault="00736CBF" w:rsidP="00216777">
            <w:pPr>
              <w:rPr>
                <w:rFonts w:ascii="Arial" w:eastAsia="Times New Roman" w:hAnsi="Arial" w:cs="Arial"/>
                <w:b/>
                <w:color w:val="6A1F75"/>
                <w:sz w:val="22"/>
                <w:szCs w:val="22"/>
              </w:rPr>
            </w:pPr>
          </w:p>
        </w:tc>
        <w:tc>
          <w:tcPr>
            <w:tcW w:w="3067" w:type="dxa"/>
          </w:tcPr>
          <w:p w14:paraId="493B5696" w14:textId="77777777" w:rsidR="00736CBF" w:rsidRPr="00C40469" w:rsidRDefault="00736CBF" w:rsidP="00216777">
            <w:pPr>
              <w:rPr>
                <w:rFonts w:ascii="Arial" w:eastAsia="Times New Roman" w:hAnsi="Arial" w:cs="Arial"/>
                <w:b/>
                <w:color w:val="6A1F75"/>
                <w:sz w:val="22"/>
                <w:szCs w:val="22"/>
              </w:rPr>
            </w:pPr>
          </w:p>
        </w:tc>
      </w:tr>
      <w:tr w:rsidR="00736CBF" w:rsidRPr="00C40469" w14:paraId="5AA166DF" w14:textId="77777777" w:rsidTr="00C84EAC">
        <w:tblPrEx>
          <w:shd w:val="clear" w:color="auto" w:fill="6A1F75"/>
        </w:tblPrEx>
        <w:tc>
          <w:tcPr>
            <w:tcW w:w="8902" w:type="dxa"/>
            <w:gridSpan w:val="4"/>
            <w:shd w:val="clear" w:color="auto" w:fill="6A1F75"/>
          </w:tcPr>
          <w:p w14:paraId="4BA02B13"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7CF45339" w14:textId="77777777" w:rsidR="00736CBF" w:rsidRPr="00C40469" w:rsidRDefault="00736CBF"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lastRenderedPageBreak/>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C40469">
        <w:rPr>
          <w:rFonts w:ascii="Arial" w:eastAsia="Times New Roman" w:hAnsi="Arial" w:cs="Arial"/>
          <w:bCs/>
          <w:color w:val="6A1F75"/>
          <w:sz w:val="22"/>
          <w:szCs w:val="22"/>
        </w:rPr>
        <w:t>In order to</w:t>
      </w:r>
      <w:proofErr w:type="gramEnd"/>
      <w:r w:rsidRPr="00C40469">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default" r:id="rId13"/>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7002" w14:textId="77777777" w:rsidR="00BE60A6" w:rsidRDefault="00BE60A6" w:rsidP="00D25F5C">
      <w:r>
        <w:separator/>
      </w:r>
    </w:p>
  </w:endnote>
  <w:endnote w:type="continuationSeparator" w:id="0">
    <w:p w14:paraId="39AC59DE" w14:textId="77777777" w:rsidR="00BE60A6" w:rsidRDefault="00BE60A6"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4AEE" w14:textId="77777777" w:rsidR="00BE60A6" w:rsidRDefault="00BE60A6" w:rsidP="00D25F5C">
      <w:r>
        <w:separator/>
      </w:r>
    </w:p>
  </w:footnote>
  <w:footnote w:type="continuationSeparator" w:id="0">
    <w:p w14:paraId="23A20A3D" w14:textId="77777777" w:rsidR="00BE60A6" w:rsidRDefault="00BE60A6"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19"/>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8"/>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0"/>
  </w:num>
  <w:num w:numId="20" w16cid:durableId="252712208">
    <w:abstractNumId w:val="21"/>
  </w:num>
  <w:num w:numId="21" w16cid:durableId="1010639475">
    <w:abstractNumId w:val="7"/>
  </w:num>
  <w:num w:numId="22" w16cid:durableId="1683022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38E"/>
    <w:rsid w:val="0003563D"/>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C252E"/>
    <w:rsid w:val="002C5FBF"/>
    <w:rsid w:val="002D007B"/>
    <w:rsid w:val="002D1794"/>
    <w:rsid w:val="002D7D09"/>
    <w:rsid w:val="002E2AC7"/>
    <w:rsid w:val="002E6340"/>
    <w:rsid w:val="002E78E2"/>
    <w:rsid w:val="002F1F17"/>
    <w:rsid w:val="002F2B11"/>
    <w:rsid w:val="002F4A49"/>
    <w:rsid w:val="003002FD"/>
    <w:rsid w:val="00313BCA"/>
    <w:rsid w:val="0031521A"/>
    <w:rsid w:val="00321C4D"/>
    <w:rsid w:val="00325D4E"/>
    <w:rsid w:val="00326098"/>
    <w:rsid w:val="00330B98"/>
    <w:rsid w:val="00330D0F"/>
    <w:rsid w:val="00331A44"/>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52DE"/>
    <w:rsid w:val="00405EA8"/>
    <w:rsid w:val="0041174C"/>
    <w:rsid w:val="00412EFC"/>
    <w:rsid w:val="00416247"/>
    <w:rsid w:val="004204CD"/>
    <w:rsid w:val="004234F0"/>
    <w:rsid w:val="00425326"/>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905BF"/>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31AA"/>
    <w:rsid w:val="00525CE1"/>
    <w:rsid w:val="005260B7"/>
    <w:rsid w:val="0053001D"/>
    <w:rsid w:val="00534915"/>
    <w:rsid w:val="005356FE"/>
    <w:rsid w:val="00537F3F"/>
    <w:rsid w:val="00540DE9"/>
    <w:rsid w:val="00541C00"/>
    <w:rsid w:val="00547486"/>
    <w:rsid w:val="00550E39"/>
    <w:rsid w:val="005510DF"/>
    <w:rsid w:val="005548B8"/>
    <w:rsid w:val="0055683E"/>
    <w:rsid w:val="00572FFF"/>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D79DE"/>
    <w:rsid w:val="005E18ED"/>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73F35"/>
    <w:rsid w:val="00682CD7"/>
    <w:rsid w:val="00684467"/>
    <w:rsid w:val="00691BBC"/>
    <w:rsid w:val="006964A7"/>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10116"/>
    <w:rsid w:val="007140F0"/>
    <w:rsid w:val="00721FB4"/>
    <w:rsid w:val="00726422"/>
    <w:rsid w:val="0073362B"/>
    <w:rsid w:val="0073413A"/>
    <w:rsid w:val="00736CBF"/>
    <w:rsid w:val="007371DE"/>
    <w:rsid w:val="007438F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4D35"/>
    <w:rsid w:val="007C6DDB"/>
    <w:rsid w:val="007D16C8"/>
    <w:rsid w:val="007D55C2"/>
    <w:rsid w:val="007E01EC"/>
    <w:rsid w:val="007E0751"/>
    <w:rsid w:val="007E5477"/>
    <w:rsid w:val="007F020D"/>
    <w:rsid w:val="007F05FE"/>
    <w:rsid w:val="007F5225"/>
    <w:rsid w:val="00801150"/>
    <w:rsid w:val="0080150F"/>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033A"/>
    <w:rsid w:val="009541A0"/>
    <w:rsid w:val="00956828"/>
    <w:rsid w:val="00961CFA"/>
    <w:rsid w:val="009646A9"/>
    <w:rsid w:val="00964FDF"/>
    <w:rsid w:val="009716F7"/>
    <w:rsid w:val="009762B7"/>
    <w:rsid w:val="00976860"/>
    <w:rsid w:val="009776AA"/>
    <w:rsid w:val="009839C9"/>
    <w:rsid w:val="00985C01"/>
    <w:rsid w:val="00990490"/>
    <w:rsid w:val="00996562"/>
    <w:rsid w:val="00996604"/>
    <w:rsid w:val="009A47F1"/>
    <w:rsid w:val="009A4C8D"/>
    <w:rsid w:val="009A7112"/>
    <w:rsid w:val="009B0A37"/>
    <w:rsid w:val="009B3CA6"/>
    <w:rsid w:val="009B71E1"/>
    <w:rsid w:val="009C0DDF"/>
    <w:rsid w:val="009C2B0E"/>
    <w:rsid w:val="009C575B"/>
    <w:rsid w:val="009D5510"/>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ED0"/>
    <w:rsid w:val="00A7251D"/>
    <w:rsid w:val="00A727BE"/>
    <w:rsid w:val="00A72858"/>
    <w:rsid w:val="00A763DE"/>
    <w:rsid w:val="00A765A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C51AB"/>
    <w:rsid w:val="00AD045B"/>
    <w:rsid w:val="00AD2344"/>
    <w:rsid w:val="00AD4C6F"/>
    <w:rsid w:val="00AD747B"/>
    <w:rsid w:val="00AE1B9F"/>
    <w:rsid w:val="00AE3391"/>
    <w:rsid w:val="00AE4929"/>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E0595"/>
    <w:rsid w:val="00BE1185"/>
    <w:rsid w:val="00BE1C7A"/>
    <w:rsid w:val="00BE23DD"/>
    <w:rsid w:val="00BE26CE"/>
    <w:rsid w:val="00BE51AD"/>
    <w:rsid w:val="00BE60A6"/>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1657A"/>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425F"/>
    <w:rsid w:val="00E449CA"/>
    <w:rsid w:val="00E4601E"/>
    <w:rsid w:val="00E6224E"/>
    <w:rsid w:val="00E63487"/>
    <w:rsid w:val="00E63790"/>
    <w:rsid w:val="00E734F1"/>
    <w:rsid w:val="00E76D0D"/>
    <w:rsid w:val="00E9410D"/>
    <w:rsid w:val="00EA3467"/>
    <w:rsid w:val="00EC34C7"/>
    <w:rsid w:val="00EC4328"/>
    <w:rsid w:val="00EC6357"/>
    <w:rsid w:val="00EC6E77"/>
    <w:rsid w:val="00EC747E"/>
    <w:rsid w:val="00EC7BE9"/>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9AF"/>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A47510D6-CD6E-4AD5-8806-3273A850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890C9-0128-4646-9608-D2B0AE00F507}">
  <ds:schemaRefs>
    <ds:schemaRef ds:uri="http://schemas.microsoft.com/office/infopath/2007/PartnerControls"/>
    <ds:schemaRef ds:uri="http://schemas.microsoft.com/office/2006/documentManagement/types"/>
    <ds:schemaRef ds:uri="http://schemas.openxmlformats.org/package/2006/metadata/core-properties"/>
    <ds:schemaRef ds:uri="274bd2e6-2f14-4823-9675-13ea31d4eead"/>
    <ds:schemaRef ds:uri="b29824dc-2e2b-4a83-ade4-fd5c59a46aec"/>
    <ds:schemaRef ds:uri="http://purl.org/dc/dcmitype/"/>
    <ds:schemaRef ds:uri="http://purl.org/dc/elements/1.1/"/>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2</cp:revision>
  <cp:lastPrinted>2020-04-08T14:12:00Z</cp:lastPrinted>
  <dcterms:created xsi:type="dcterms:W3CDTF">2024-09-24T15:11:00Z</dcterms:created>
  <dcterms:modified xsi:type="dcterms:W3CDTF">2024-09-24T15:11:00Z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